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3" w:tblpY="168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683"/>
      </w:tblGrid>
      <w:tr w:rsidR="00D801D5" w:rsidRPr="003E525E" w14:paraId="45D3392C" w14:textId="77777777" w:rsidTr="00E84E9C">
        <w:trPr>
          <w:trHeight w:val="1125"/>
        </w:trPr>
        <w:tc>
          <w:tcPr>
            <w:tcW w:w="6658" w:type="dxa"/>
            <w:shd w:val="clear" w:color="auto" w:fill="auto"/>
          </w:tcPr>
          <w:p w14:paraId="5A87BE32" w14:textId="77777777" w:rsidR="00D801D5" w:rsidRPr="003E525E" w:rsidRDefault="00D706B4" w:rsidP="009347D0">
            <w:pPr>
              <w:rPr>
                <w:b/>
                <w:sz w:val="24"/>
                <w:szCs w:val="24"/>
              </w:rPr>
            </w:pPr>
            <w:r w:rsidRPr="003E525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1DF99D" wp14:editId="62FDD7D2">
                      <wp:simplePos x="0" y="0"/>
                      <wp:positionH relativeFrom="column">
                        <wp:posOffset>-5701</wp:posOffset>
                      </wp:positionH>
                      <wp:positionV relativeFrom="paragraph">
                        <wp:posOffset>37249</wp:posOffset>
                      </wp:positionV>
                      <wp:extent cx="4105072" cy="771525"/>
                      <wp:effectExtent l="0" t="0" r="0" b="0"/>
                      <wp:wrapNone/>
                      <wp:docPr id="1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05072" cy="7715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8C45D" w14:textId="77777777" w:rsidR="00D706B4" w:rsidRDefault="00D706B4" w:rsidP="00D706B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稲毛公民館だより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DF9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-.45pt;margin-top:2.95pt;width:323.2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D08C45D" w14:textId="77777777" w:rsidR="00D706B4" w:rsidRDefault="00D706B4" w:rsidP="00D706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稲毛公民館だより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shd w:val="clear" w:color="auto" w:fill="auto"/>
          </w:tcPr>
          <w:p w14:paraId="24987396" w14:textId="77777777" w:rsidR="005F0E96" w:rsidRPr="00261C3C" w:rsidRDefault="00ED6FD4" w:rsidP="009347D0">
            <w:pPr>
              <w:jc w:val="center"/>
              <w:rPr>
                <w:b/>
                <w:sz w:val="48"/>
                <w:szCs w:val="48"/>
              </w:rPr>
            </w:pPr>
            <w:r w:rsidRPr="00261C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第 １ 号</w:t>
            </w:r>
          </w:p>
          <w:p w14:paraId="0796F8CB" w14:textId="77777777" w:rsidR="00D801D5" w:rsidRPr="00E84E9C" w:rsidRDefault="008E6014" w:rsidP="00E84E9C">
            <w:pPr>
              <w:jc w:val="center"/>
              <w:rPr>
                <w:b/>
                <w:sz w:val="28"/>
                <w:szCs w:val="28"/>
              </w:rPr>
            </w:pPr>
            <w:r w:rsidRPr="00E84E9C">
              <w:rPr>
                <w:rFonts w:hint="eastAsia"/>
                <w:b/>
                <w:sz w:val="28"/>
                <w:szCs w:val="28"/>
              </w:rPr>
              <w:t>令和</w:t>
            </w:r>
            <w:r w:rsidR="002C378B" w:rsidRPr="00E84E9C">
              <w:rPr>
                <w:rFonts w:hint="eastAsia"/>
                <w:b/>
                <w:sz w:val="28"/>
                <w:szCs w:val="28"/>
              </w:rPr>
              <w:t>４</w:t>
            </w:r>
            <w:r w:rsidR="00064A77" w:rsidRPr="00E84E9C">
              <w:rPr>
                <w:rFonts w:hint="eastAsia"/>
                <w:b/>
                <w:sz w:val="28"/>
                <w:szCs w:val="28"/>
              </w:rPr>
              <w:t>年</w:t>
            </w:r>
            <w:r w:rsidR="00ED6FD4" w:rsidRPr="00E84E9C">
              <w:rPr>
                <w:rFonts w:hint="eastAsia"/>
                <w:b/>
                <w:sz w:val="28"/>
                <w:szCs w:val="28"/>
              </w:rPr>
              <w:t>５</w:t>
            </w:r>
            <w:r w:rsidR="00D801D5" w:rsidRPr="00E84E9C">
              <w:rPr>
                <w:rFonts w:hint="eastAsia"/>
                <w:b/>
                <w:sz w:val="28"/>
                <w:szCs w:val="28"/>
              </w:rPr>
              <w:t>月</w:t>
            </w:r>
            <w:r w:rsidR="00FA4C4F">
              <w:rPr>
                <w:rFonts w:hint="eastAsia"/>
                <w:b/>
                <w:sz w:val="28"/>
                <w:szCs w:val="28"/>
              </w:rPr>
              <w:t>１</w:t>
            </w:r>
            <w:r w:rsidR="00D52954" w:rsidRPr="00E84E9C">
              <w:rPr>
                <w:rFonts w:hint="eastAsia"/>
                <w:b/>
                <w:sz w:val="28"/>
                <w:szCs w:val="28"/>
              </w:rPr>
              <w:t>日</w:t>
            </w:r>
            <w:r w:rsidR="00D801D5" w:rsidRPr="00E84E9C">
              <w:rPr>
                <w:rFonts w:hint="eastAsia"/>
                <w:b/>
                <w:sz w:val="28"/>
                <w:szCs w:val="28"/>
              </w:rPr>
              <w:t>（</w:t>
            </w:r>
            <w:r w:rsidR="00FA4C4F">
              <w:rPr>
                <w:rFonts w:hint="eastAsia"/>
                <w:b/>
                <w:sz w:val="28"/>
                <w:szCs w:val="28"/>
              </w:rPr>
              <w:t>日</w:t>
            </w:r>
            <w:r w:rsidR="00D801D5" w:rsidRPr="00E84E9C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</w:tbl>
    <w:p w14:paraId="53451404" w14:textId="77777777" w:rsidR="00D12FE2" w:rsidRPr="00D43F0C" w:rsidRDefault="00D12FE2" w:rsidP="00D43F0C">
      <w:pPr>
        <w:rPr>
          <w:rFonts w:ascii="ＭＳ Ｐゴシック" w:eastAsia="ＭＳ Ｐゴシック" w:hAnsi="ＭＳ Ｐゴシック" w:cs="ＭＳ Ｐゴシック"/>
          <w:shadow/>
          <w:color w:val="000000"/>
          <w:kern w:val="0"/>
          <w:sz w:val="48"/>
          <w:szCs w:val="48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43F0C">
        <w:rPr>
          <w:rFonts w:ascii="ＭＳ Ｐゴシック" w:eastAsia="ＭＳ Ｐゴシック" w:hAnsi="ＭＳ Ｐゴシック" w:cs="ＭＳ Ｐゴシック" w:hint="eastAsia"/>
          <w:shadow/>
          <w:color w:val="000000"/>
          <w:kern w:val="0"/>
          <w:sz w:val="48"/>
          <w:szCs w:val="48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令和４年度がスタートして</w:t>
      </w:r>
      <w:r w:rsidR="00D43F0C" w:rsidRPr="00D43F0C">
        <w:rPr>
          <w:rFonts w:ascii="ＭＳ Ｐゴシック" w:eastAsia="ＭＳ Ｐゴシック" w:hAnsi="ＭＳ Ｐゴシック" w:cs="ＭＳ Ｐゴシック" w:hint="eastAsia"/>
          <w:shadow/>
          <w:color w:val="000000"/>
          <w:kern w:val="0"/>
          <w:sz w:val="48"/>
          <w:szCs w:val="48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、１か月が経ちました！</w:t>
      </w:r>
    </w:p>
    <w:p w14:paraId="1C1DBECA" w14:textId="77777777" w:rsidR="007C7CCB" w:rsidRDefault="00D43F0C" w:rsidP="007C7CCB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4D80AF" wp14:editId="1B4E9AE9">
                <wp:simplePos x="0" y="0"/>
                <wp:positionH relativeFrom="column">
                  <wp:posOffset>4231640</wp:posOffset>
                </wp:positionH>
                <wp:positionV relativeFrom="paragraph">
                  <wp:posOffset>38100</wp:posOffset>
                </wp:positionV>
                <wp:extent cx="2238375" cy="1589405"/>
                <wp:effectExtent l="9525" t="9525" r="9525" b="10795"/>
                <wp:wrapThrough wrapText="bothSides">
                  <wp:wrapPolygon edited="0">
                    <wp:start x="3425" y="-86"/>
                    <wp:lineTo x="2476" y="0"/>
                    <wp:lineTo x="478" y="880"/>
                    <wp:lineTo x="478" y="1320"/>
                    <wp:lineTo x="98" y="2019"/>
                    <wp:lineTo x="-98" y="2546"/>
                    <wp:lineTo x="-98" y="18787"/>
                    <wp:lineTo x="98" y="19581"/>
                    <wp:lineTo x="1238" y="20987"/>
                    <wp:lineTo x="2378" y="21514"/>
                    <wp:lineTo x="2567" y="21514"/>
                    <wp:lineTo x="18934" y="21514"/>
                    <wp:lineTo x="19124" y="21514"/>
                    <wp:lineTo x="20270" y="20987"/>
                    <wp:lineTo x="21410" y="19581"/>
                    <wp:lineTo x="21698" y="18355"/>
                    <wp:lineTo x="21698" y="2632"/>
                    <wp:lineTo x="21122" y="967"/>
                    <wp:lineTo x="19033" y="0"/>
                    <wp:lineTo x="18077" y="-86"/>
                    <wp:lineTo x="3425" y="-86"/>
                  </wp:wrapPolygon>
                </wp:wrapThrough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8A96B" w14:textId="77777777" w:rsidR="002533AB" w:rsidRPr="00773C9C" w:rsidRDefault="002533AB" w:rsidP="00DE0515">
                            <w:pPr>
                              <w:spacing w:line="280" w:lineRule="exact"/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3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9B68C2" w:rsidRPr="00773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7C7CCB" w:rsidRPr="00773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773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年度の職員≫</w:t>
                            </w:r>
                          </w:p>
                          <w:p w14:paraId="719835E0" w14:textId="77777777" w:rsidR="00274CEB" w:rsidRDefault="002533AB" w:rsidP="002533AB">
                            <w:pPr>
                              <w:spacing w:line="28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□館　長：</w:t>
                            </w:r>
                            <w:r w:rsidR="003736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　澤　純　秀</w:t>
                            </w:r>
                            <w:r w:rsidR="008E3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757C191" w14:textId="77777777" w:rsidR="002533AB" w:rsidRPr="00E15D7B" w:rsidRDefault="002533AB" w:rsidP="002533AB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　事</w:t>
                            </w:r>
                            <w:r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736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　藤　純　子</w:t>
                            </w:r>
                          </w:p>
                          <w:p w14:paraId="7CA9C6CB" w14:textId="77777777" w:rsidR="00373602" w:rsidRDefault="002533AB" w:rsidP="00373602">
                            <w:pPr>
                              <w:spacing w:line="28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EF04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非常勤</w:t>
                            </w:r>
                            <w:r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17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齋　藤</w:t>
                            </w:r>
                            <w:r w:rsidR="003736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安　子</w:t>
                            </w:r>
                          </w:p>
                          <w:p w14:paraId="183C41F9" w14:textId="77777777" w:rsidR="00DE500A" w:rsidRDefault="00274CEB" w:rsidP="00373602">
                            <w:pPr>
                              <w:spacing w:line="28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2533AB" w:rsidRPr="00E15D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管理・環境担当</w:t>
                            </w:r>
                            <w:r w:rsidR="003736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ABBBA68" w14:textId="77777777" w:rsidR="00274CEB" w:rsidRDefault="00373602" w:rsidP="00373602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今　野　憲　子</w:t>
                            </w:r>
                          </w:p>
                          <w:p w14:paraId="6EEB1686" w14:textId="77777777" w:rsidR="00676700" w:rsidRDefault="00373602" w:rsidP="00373602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近　藤　美恵子</w:t>
                            </w:r>
                          </w:p>
                          <w:p w14:paraId="4BCBFE5A" w14:textId="77777777" w:rsidR="002533AB" w:rsidRDefault="00F53F5F" w:rsidP="00D720AA">
                            <w:pPr>
                              <w:spacing w:line="280" w:lineRule="exact"/>
                              <w:ind w:firstLineChars="500" w:firstLine="1200"/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種　谷　直　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D80AF" id="AutoShape 56" o:spid="_x0000_s1027" style="position:absolute;left:0;text-align:left;margin-left:333.2pt;margin-top:3pt;width:176.25pt;height:12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">
                <v:stroke dashstyle="1 1"/>
                <v:textbox inset="5.85pt,.7pt,5.85pt,.7pt">
                  <w:txbxContent>
                    <w:p w14:paraId="0F48A96B" w14:textId="77777777" w:rsidR="002533AB" w:rsidRPr="00773C9C" w:rsidRDefault="002533AB" w:rsidP="00DE0515">
                      <w:pPr>
                        <w:spacing w:line="280" w:lineRule="exact"/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773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9B68C2" w:rsidRPr="00773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7C7CCB" w:rsidRPr="00773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773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年度の職員≫</w:t>
                      </w:r>
                    </w:p>
                    <w:p w14:paraId="719835E0" w14:textId="77777777" w:rsidR="00274CEB" w:rsidRDefault="002533AB" w:rsidP="002533AB">
                      <w:pPr>
                        <w:spacing w:line="28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E15D7B">
                        <w:rPr>
                          <w:rFonts w:hint="eastAsia"/>
                          <w:sz w:val="24"/>
                          <w:szCs w:val="24"/>
                        </w:rPr>
                        <w:t>□館　長：</w:t>
                      </w:r>
                      <w:r w:rsidR="00373602">
                        <w:rPr>
                          <w:rFonts w:hint="eastAsia"/>
                          <w:sz w:val="24"/>
                          <w:szCs w:val="24"/>
                        </w:rPr>
                        <w:t>西　澤　純　秀</w:t>
                      </w:r>
                      <w:r w:rsidR="008E3B8E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757C191" w14:textId="77777777" w:rsidR="002533AB" w:rsidRPr="00E15D7B" w:rsidRDefault="002533AB" w:rsidP="002533AB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E15D7B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主　事</w:t>
                      </w:r>
                      <w:r w:rsidRPr="00E15D7B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373602">
                        <w:rPr>
                          <w:rFonts w:hint="eastAsia"/>
                          <w:sz w:val="24"/>
                          <w:szCs w:val="24"/>
                        </w:rPr>
                        <w:t>加　藤　純　子</w:t>
                      </w:r>
                    </w:p>
                    <w:p w14:paraId="7CA9C6CB" w14:textId="77777777" w:rsidR="00373602" w:rsidRDefault="002533AB" w:rsidP="00373602">
                      <w:pPr>
                        <w:spacing w:line="28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E15D7B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EF049E">
                        <w:rPr>
                          <w:rFonts w:hint="eastAsia"/>
                          <w:sz w:val="24"/>
                          <w:szCs w:val="24"/>
                        </w:rPr>
                        <w:t>非常勤</w:t>
                      </w:r>
                      <w:r w:rsidRPr="00E15D7B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317B0">
                        <w:rPr>
                          <w:rFonts w:hint="eastAsia"/>
                          <w:sz w:val="24"/>
                          <w:szCs w:val="24"/>
                        </w:rPr>
                        <w:t>齋　藤</w:t>
                      </w:r>
                      <w:r w:rsidR="00373602">
                        <w:rPr>
                          <w:rFonts w:hint="eastAsia"/>
                          <w:sz w:val="24"/>
                          <w:szCs w:val="24"/>
                        </w:rPr>
                        <w:t xml:space="preserve">　安　子</w:t>
                      </w:r>
                    </w:p>
                    <w:p w14:paraId="183C41F9" w14:textId="77777777" w:rsidR="00DE500A" w:rsidRDefault="00274CEB" w:rsidP="00373602">
                      <w:pPr>
                        <w:spacing w:line="28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2533AB" w:rsidRPr="00E15D7B">
                        <w:rPr>
                          <w:rFonts w:hint="eastAsia"/>
                          <w:sz w:val="24"/>
                          <w:szCs w:val="24"/>
                        </w:rPr>
                        <w:t>管理・環境担当</w:t>
                      </w:r>
                      <w:r w:rsidR="0037360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5ABBBA68" w14:textId="77777777" w:rsidR="00274CEB" w:rsidRDefault="00373602" w:rsidP="00373602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今　野　憲　子</w:t>
                      </w:r>
                    </w:p>
                    <w:p w14:paraId="6EEB1686" w14:textId="77777777" w:rsidR="00676700" w:rsidRDefault="00373602" w:rsidP="00373602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近　藤　美恵子</w:t>
                      </w:r>
                    </w:p>
                    <w:p w14:paraId="4BCBFE5A" w14:textId="77777777" w:rsidR="002533AB" w:rsidRDefault="00F53F5F" w:rsidP="00D720AA">
                      <w:pPr>
                        <w:spacing w:line="280" w:lineRule="exact"/>
                        <w:ind w:firstLineChars="500" w:firstLine="1200"/>
                        <w:jc w:val="left"/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種　谷　直　子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C7CCB">
        <w:rPr>
          <w:rFonts w:hint="eastAsia"/>
          <w:sz w:val="24"/>
          <w:szCs w:val="24"/>
        </w:rPr>
        <w:t>令和４年度がスタートして、１か月が経ちます。公民館</w:t>
      </w:r>
    </w:p>
    <w:p w14:paraId="3C2CFCFC" w14:textId="77777777" w:rsidR="00B92BC0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だよりの発行が大変遅くなり失礼いたしました。</w:t>
      </w:r>
    </w:p>
    <w:p w14:paraId="24F232D4" w14:textId="77777777" w:rsidR="007C7CCB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令和４年度の本館のスタッフは昨年度と変わらず、右の</w:t>
      </w:r>
    </w:p>
    <w:p w14:paraId="7A94BC57" w14:textId="77777777" w:rsidR="007C7CCB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とおりです。本館をご利用される皆様、地域の皆様の生涯</w:t>
      </w:r>
    </w:p>
    <w:p w14:paraId="370A40D4" w14:textId="77777777" w:rsidR="007C7CCB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学習の良き場として、皆様が本館に集い、心を通わせ、温</w:t>
      </w:r>
    </w:p>
    <w:p w14:paraId="1F65DC29" w14:textId="77777777" w:rsidR="007C7CCB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かく幸せで、実り多いひと時をお過ごしいただけますよう、</w:t>
      </w:r>
    </w:p>
    <w:p w14:paraId="21BBCDE3" w14:textId="77777777" w:rsidR="006E647D" w:rsidRDefault="007C7CCB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職員一同、誠心誠意努力してまいります。</w:t>
      </w:r>
    </w:p>
    <w:p w14:paraId="3CD651C2" w14:textId="77777777" w:rsidR="007C7CCB" w:rsidRDefault="007C7CCB" w:rsidP="006E647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どうぞ</w:t>
      </w:r>
      <w:r w:rsidR="006E647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よろしくお願いいたします。</w:t>
      </w:r>
    </w:p>
    <w:p w14:paraId="050B6695" w14:textId="77777777" w:rsidR="00D43F0C" w:rsidRDefault="006E647D" w:rsidP="007C7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今回は、稲毛公民館の令和４年度の主催事業を紹介します。振るってのご参加ください。</w:t>
      </w:r>
    </w:p>
    <w:p w14:paraId="216B1336" w14:textId="77777777" w:rsidR="00D43F0C" w:rsidRPr="006E647D" w:rsidRDefault="00E84E9C" w:rsidP="007C7CCB">
      <w:pPr>
        <w:rPr>
          <w:rFonts w:ascii="ＭＳ Ｐゴシック" w:eastAsia="ＭＳ Ｐゴシック" w:hAnsi="ＭＳ Ｐゴシック" w:cs="ＭＳ Ｐゴシック"/>
          <w:color w:val="000000"/>
          <w:kern w:val="0"/>
          <w:sz w:val="52"/>
          <w:szCs w:val="52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998E40" wp14:editId="6AF2EA2A">
                <wp:simplePos x="0" y="0"/>
                <wp:positionH relativeFrom="column">
                  <wp:posOffset>3263130</wp:posOffset>
                </wp:positionH>
                <wp:positionV relativeFrom="paragraph">
                  <wp:posOffset>175192</wp:posOffset>
                </wp:positionV>
                <wp:extent cx="1945005" cy="1029970"/>
                <wp:effectExtent l="742950" t="0" r="17145" b="1778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029970"/>
                        </a:xfrm>
                        <a:prstGeom prst="wedgeRoundRectCallout">
                          <a:avLst>
                            <a:gd name="adj1" fmla="val -85975"/>
                            <a:gd name="adj2" fmla="val 3116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C425" w14:textId="77777777" w:rsidR="00E84E9C" w:rsidRDefault="00E84E9C" w:rsidP="00E84E9C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小学生を対象とした事業は、近隣の小学校（稲毛小・稲丘小・小中台南小）にチラシを配付いたします。</w:t>
                            </w:r>
                          </w:p>
                          <w:p w14:paraId="4EC8BC59" w14:textId="77777777" w:rsidR="00E84E9C" w:rsidRPr="00E84E9C" w:rsidRDefault="00E84E9C" w:rsidP="00E84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8E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8" type="#_x0000_t62" style="position:absolute;left:0;text-align:left;margin-left:256.95pt;margin-top:13.8pt;width:153.15pt;height:8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" adj="-7771,17531" fillcolor="white [3201]" strokecolor="black [3213]" strokeweight="1pt">
                <v:textbox>
                  <w:txbxContent>
                    <w:p w14:paraId="7C43C425" w14:textId="77777777" w:rsidR="00E84E9C" w:rsidRDefault="00E84E9C" w:rsidP="00E84E9C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小学生を対象とした事業は、近隣の小学校（稲毛小・稲丘小・小中台南小）にチラシを配付いたします。</w:t>
                      </w:r>
                    </w:p>
                    <w:p w14:paraId="4EC8BC59" w14:textId="77777777" w:rsidR="00E84E9C" w:rsidRPr="00E84E9C" w:rsidRDefault="00E84E9C" w:rsidP="00E84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DB8">
        <w:rPr>
          <w:noProof/>
        </w:rPr>
        <w:drawing>
          <wp:anchor distT="0" distB="0" distL="114300" distR="114300" simplePos="0" relativeHeight="251667968" behindDoc="0" locked="0" layoutInCell="1" allowOverlap="1" wp14:anchorId="040E40F3" wp14:editId="31DE6F23">
            <wp:simplePos x="0" y="0"/>
            <wp:positionH relativeFrom="column">
              <wp:posOffset>5287172</wp:posOffset>
            </wp:positionH>
            <wp:positionV relativeFrom="paragraph">
              <wp:posOffset>92556</wp:posOffset>
            </wp:positionV>
            <wp:extent cx="1191863" cy="1057964"/>
            <wp:effectExtent l="0" t="0" r="8890" b="8890"/>
            <wp:wrapNone/>
            <wp:docPr id="1" name="図 1" descr="C:\Users\Owner\AppData\Local\Microsoft\Windows\INetCacheContent.Word\039 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039 カラ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3" cy="10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0C" w:rsidRPr="006E64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【令和４年度主催事業】</w:t>
      </w:r>
    </w:p>
    <w:p w14:paraId="23CCB11F" w14:textId="77777777" w:rsidR="00D43F0C" w:rsidRPr="00D43F0C" w:rsidRDefault="00D43F0C" w:rsidP="00D43F0C">
      <w:pPr>
        <w:rPr>
          <w:rFonts w:ascii="ＭＳ Ｐゴシック" w:eastAsia="ＭＳ Ｐゴシック" w:hAnsi="ＭＳ Ｐゴシック" w:cs="ＭＳ Ｐゴシック"/>
          <w:color w:val="000000"/>
          <w:kern w:val="0"/>
          <w:sz w:val="44"/>
          <w:szCs w:val="44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4"/>
          <w:szCs w:val="44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《小学生向けの事業》</w:t>
      </w:r>
    </w:p>
    <w:p w14:paraId="7EB3B611" w14:textId="77777777" w:rsidR="00E84E9C" w:rsidRPr="00D43F0C" w:rsidRDefault="00E84E9C" w:rsidP="007C7CCB">
      <w:pPr>
        <w:rPr>
          <w:sz w:val="24"/>
          <w:szCs w:val="24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820"/>
        <w:gridCol w:w="2544"/>
      </w:tblGrid>
      <w:tr w:rsidR="00026BC8" w14:paraId="4BC50F70" w14:textId="77777777" w:rsidTr="0026650C">
        <w:trPr>
          <w:trHeight w:val="428"/>
        </w:trPr>
        <w:tc>
          <w:tcPr>
            <w:tcW w:w="2693" w:type="dxa"/>
            <w:vAlign w:val="center"/>
          </w:tcPr>
          <w:p w14:paraId="4F5CB923" w14:textId="77777777" w:rsidR="00026BC8" w:rsidRDefault="00026BC8" w:rsidP="0002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日</w:t>
            </w:r>
          </w:p>
        </w:tc>
        <w:tc>
          <w:tcPr>
            <w:tcW w:w="4820" w:type="dxa"/>
            <w:vAlign w:val="center"/>
          </w:tcPr>
          <w:p w14:paraId="3337636F" w14:textId="77777777" w:rsidR="00026BC8" w:rsidRDefault="00026BC8" w:rsidP="00026BC8"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2544" w:type="dxa"/>
            <w:vAlign w:val="center"/>
          </w:tcPr>
          <w:p w14:paraId="6EEE6C7E" w14:textId="77777777" w:rsidR="00026BC8" w:rsidRDefault="00026BC8" w:rsidP="00026B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</w:t>
            </w:r>
          </w:p>
        </w:tc>
      </w:tr>
      <w:tr w:rsidR="00026BC8" w14:paraId="07FCBAAE" w14:textId="77777777" w:rsidTr="009D5E7B">
        <w:tc>
          <w:tcPr>
            <w:tcW w:w="2693" w:type="dxa"/>
            <w:vAlign w:val="center"/>
          </w:tcPr>
          <w:p w14:paraId="61EE2AA8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７月２日（土）</w:t>
            </w:r>
          </w:p>
        </w:tc>
        <w:tc>
          <w:tcPr>
            <w:tcW w:w="4820" w:type="dxa"/>
            <w:vAlign w:val="center"/>
          </w:tcPr>
          <w:p w14:paraId="08E74940" w14:textId="77777777" w:rsidR="00026BC8" w:rsidRDefault="00026BC8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郷土の和菓子</w:t>
            </w:r>
          </w:p>
          <w:p w14:paraId="2BF1C40A" w14:textId="77777777" w:rsidR="00026BC8" w:rsidRDefault="00026BC8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「浅間まんじゅうを作ろう」</w:t>
            </w:r>
          </w:p>
        </w:tc>
        <w:tc>
          <w:tcPr>
            <w:tcW w:w="2544" w:type="dxa"/>
            <w:vAlign w:val="center"/>
          </w:tcPr>
          <w:p w14:paraId="74FA786A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  <w:r w:rsidR="0026650C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712F">
              <w:rPr>
                <w:rFonts w:hint="eastAsia"/>
                <w:sz w:val="24"/>
                <w:szCs w:val="24"/>
              </w:rPr>
              <w:t>３～６年生</w:t>
            </w:r>
          </w:p>
          <w:p w14:paraId="47EA70F8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５名</w:t>
            </w:r>
          </w:p>
        </w:tc>
      </w:tr>
      <w:tr w:rsidR="00026BC8" w14:paraId="7A29587C" w14:textId="77777777" w:rsidTr="009D5E7B">
        <w:tc>
          <w:tcPr>
            <w:tcW w:w="2693" w:type="dxa"/>
            <w:vAlign w:val="center"/>
          </w:tcPr>
          <w:p w14:paraId="05925DDC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７月２０日（水）</w:t>
            </w:r>
          </w:p>
        </w:tc>
        <w:tc>
          <w:tcPr>
            <w:tcW w:w="4820" w:type="dxa"/>
            <w:vAlign w:val="center"/>
          </w:tcPr>
          <w:p w14:paraId="5B2780AF" w14:textId="77777777" w:rsidR="00026BC8" w:rsidRDefault="00026BC8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夏休み環境講座</w:t>
            </w:r>
          </w:p>
          <w:p w14:paraId="1580A985" w14:textId="77777777" w:rsidR="00026BC8" w:rsidRDefault="00026BC8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「ガス管を使って万華鏡作り」</w:t>
            </w:r>
          </w:p>
        </w:tc>
        <w:tc>
          <w:tcPr>
            <w:tcW w:w="2544" w:type="dxa"/>
            <w:vAlign w:val="center"/>
          </w:tcPr>
          <w:p w14:paraId="03F41508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３～６年生</w:t>
            </w:r>
          </w:p>
          <w:p w14:paraId="45D792D9" w14:textId="77777777" w:rsidR="00026BC8" w:rsidRDefault="00026BC8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１０名</w:t>
            </w:r>
          </w:p>
        </w:tc>
      </w:tr>
      <w:tr w:rsidR="0026650C" w14:paraId="64058E6A" w14:textId="77777777" w:rsidTr="009D5E7B">
        <w:tc>
          <w:tcPr>
            <w:tcW w:w="2693" w:type="dxa"/>
            <w:vAlign w:val="center"/>
          </w:tcPr>
          <w:p w14:paraId="1F347C18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８月６日（土）</w:t>
            </w:r>
          </w:p>
        </w:tc>
        <w:tc>
          <w:tcPr>
            <w:tcW w:w="4820" w:type="dxa"/>
            <w:vAlign w:val="center"/>
          </w:tcPr>
          <w:p w14:paraId="3B895FB0" w14:textId="77777777" w:rsidR="0026650C" w:rsidRDefault="0026650C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夏休み体験講座</w:t>
            </w:r>
          </w:p>
          <w:p w14:paraId="2028BAE8" w14:textId="77777777" w:rsidR="0026650C" w:rsidRDefault="0026650C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「防災　わたしたちにできること」</w:t>
            </w:r>
          </w:p>
        </w:tc>
        <w:tc>
          <w:tcPr>
            <w:tcW w:w="2544" w:type="dxa"/>
            <w:vAlign w:val="center"/>
          </w:tcPr>
          <w:p w14:paraId="55971332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 w:rsidRPr="00BC1C50">
              <w:rPr>
                <w:rFonts w:hint="eastAsia"/>
                <w:sz w:val="24"/>
                <w:szCs w:val="24"/>
              </w:rPr>
              <w:t>小学校　全学年</w:t>
            </w:r>
          </w:p>
          <w:p w14:paraId="1FC858DB" w14:textId="77777777" w:rsidR="0026650C" w:rsidRPr="00BC1C50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１５名</w:t>
            </w:r>
          </w:p>
        </w:tc>
      </w:tr>
      <w:tr w:rsidR="0026650C" w14:paraId="600DF4A1" w14:textId="77777777" w:rsidTr="009D5E7B">
        <w:tc>
          <w:tcPr>
            <w:tcW w:w="2693" w:type="dxa"/>
            <w:vAlign w:val="center"/>
          </w:tcPr>
          <w:p w14:paraId="443575F0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８月９日（火）</w:t>
            </w:r>
          </w:p>
        </w:tc>
        <w:tc>
          <w:tcPr>
            <w:tcW w:w="4820" w:type="dxa"/>
            <w:vAlign w:val="center"/>
          </w:tcPr>
          <w:p w14:paraId="51FA5493" w14:textId="77777777" w:rsidR="0026650C" w:rsidRDefault="0026650C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夏休み水彩画講座</w:t>
            </w:r>
          </w:p>
        </w:tc>
        <w:tc>
          <w:tcPr>
            <w:tcW w:w="2544" w:type="dxa"/>
            <w:vAlign w:val="center"/>
          </w:tcPr>
          <w:p w14:paraId="0B8B63D2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全学年</w:t>
            </w:r>
          </w:p>
          <w:p w14:paraId="7D812FA6" w14:textId="77777777" w:rsidR="0026650C" w:rsidRDefault="0026650C" w:rsidP="009D5E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BC1C50">
              <w:rPr>
                <w:rFonts w:hint="eastAsia"/>
                <w:sz w:val="24"/>
                <w:szCs w:val="24"/>
              </w:rPr>
              <w:t>５名</w:t>
            </w:r>
          </w:p>
        </w:tc>
      </w:tr>
      <w:tr w:rsidR="0026650C" w14:paraId="44973825" w14:textId="77777777" w:rsidTr="009D5E7B">
        <w:tc>
          <w:tcPr>
            <w:tcW w:w="2693" w:type="dxa"/>
            <w:vAlign w:val="center"/>
          </w:tcPr>
          <w:p w14:paraId="126EB21D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８月２７日（土）</w:t>
            </w:r>
          </w:p>
        </w:tc>
        <w:tc>
          <w:tcPr>
            <w:tcW w:w="4820" w:type="dxa"/>
            <w:vAlign w:val="center"/>
          </w:tcPr>
          <w:p w14:paraId="3BB3AC0C" w14:textId="77777777" w:rsidR="0026650C" w:rsidRDefault="00D43609" w:rsidP="009D5E7B">
            <w:pPr>
              <w:jc w:val="left"/>
              <w:rPr>
                <w:sz w:val="24"/>
                <w:szCs w:val="24"/>
              </w:rPr>
            </w:pPr>
            <w:r w:rsidRPr="00D43609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3D5A68C8" wp14:editId="50729D0B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-356870</wp:posOffset>
                  </wp:positionV>
                  <wp:extent cx="617855" cy="51498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50C">
              <w:rPr>
                <w:rFonts w:hint="eastAsia"/>
                <w:sz w:val="24"/>
                <w:szCs w:val="24"/>
              </w:rPr>
              <w:t xml:space="preserve">　夏休み科学講座２０２２</w:t>
            </w:r>
          </w:p>
          <w:p w14:paraId="76DC13F6" w14:textId="77777777" w:rsidR="0026650C" w:rsidRDefault="0026650C" w:rsidP="009D5E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「ふしぎな水」</w:t>
            </w:r>
          </w:p>
        </w:tc>
        <w:tc>
          <w:tcPr>
            <w:tcW w:w="2544" w:type="dxa"/>
            <w:vAlign w:val="center"/>
          </w:tcPr>
          <w:p w14:paraId="73F6A8C5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 w:rsidRPr="00BC1C50">
              <w:rPr>
                <w:rFonts w:hint="eastAsia"/>
                <w:sz w:val="24"/>
                <w:szCs w:val="24"/>
              </w:rPr>
              <w:t>小学校　全学年</w:t>
            </w:r>
          </w:p>
          <w:p w14:paraId="58B576B1" w14:textId="77777777" w:rsidR="0026650C" w:rsidRPr="00BC1C50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２０名</w:t>
            </w:r>
          </w:p>
        </w:tc>
      </w:tr>
      <w:tr w:rsidR="0026650C" w14:paraId="34E00780" w14:textId="77777777" w:rsidTr="009D5E7B">
        <w:tc>
          <w:tcPr>
            <w:tcW w:w="2693" w:type="dxa"/>
            <w:vAlign w:val="center"/>
          </w:tcPr>
          <w:p w14:paraId="7851C718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１０月８日（土）</w:t>
            </w:r>
          </w:p>
        </w:tc>
        <w:tc>
          <w:tcPr>
            <w:tcW w:w="4820" w:type="dxa"/>
            <w:vAlign w:val="center"/>
          </w:tcPr>
          <w:p w14:paraId="744FD3E2" w14:textId="77777777" w:rsidR="0026650C" w:rsidRDefault="00D43609" w:rsidP="009D5E7B">
            <w:pPr>
              <w:ind w:firstLine="240"/>
              <w:jc w:val="left"/>
              <w:rPr>
                <w:sz w:val="24"/>
                <w:szCs w:val="24"/>
              </w:rPr>
            </w:pPr>
            <w:r w:rsidRPr="00D43609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57FF8769" wp14:editId="00FAADE0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635</wp:posOffset>
                  </wp:positionV>
                  <wp:extent cx="1030605" cy="430530"/>
                  <wp:effectExtent l="0" t="0" r="0" b="762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50C">
              <w:rPr>
                <w:rFonts w:hint="eastAsia"/>
                <w:sz w:val="24"/>
                <w:szCs w:val="24"/>
              </w:rPr>
              <w:t>秋</w:t>
            </w:r>
            <w:r w:rsidR="0026650C" w:rsidRPr="007C02C1">
              <w:rPr>
                <w:rFonts w:hint="eastAsia"/>
                <w:sz w:val="24"/>
                <w:szCs w:val="24"/>
              </w:rPr>
              <w:t>休み</w:t>
            </w:r>
            <w:r w:rsidR="0026650C">
              <w:rPr>
                <w:rFonts w:hint="eastAsia"/>
                <w:sz w:val="24"/>
                <w:szCs w:val="24"/>
              </w:rPr>
              <w:t>体験</w:t>
            </w:r>
            <w:r w:rsidR="0026650C" w:rsidRPr="007C02C1">
              <w:rPr>
                <w:rFonts w:hint="eastAsia"/>
                <w:sz w:val="24"/>
                <w:szCs w:val="24"/>
              </w:rPr>
              <w:t>講座</w:t>
            </w:r>
          </w:p>
          <w:p w14:paraId="35808228" w14:textId="77777777" w:rsidR="0026650C" w:rsidRPr="007C02C1" w:rsidRDefault="0026650C" w:rsidP="009D5E7B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「秋のミニキャンプ」</w:t>
            </w:r>
          </w:p>
        </w:tc>
        <w:tc>
          <w:tcPr>
            <w:tcW w:w="2544" w:type="dxa"/>
            <w:vAlign w:val="center"/>
          </w:tcPr>
          <w:p w14:paraId="1E0E1884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全学年</w:t>
            </w:r>
          </w:p>
          <w:p w14:paraId="1DCF4D95" w14:textId="77777777" w:rsidR="0026650C" w:rsidRDefault="0026650C" w:rsidP="009D5E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BC1C50">
              <w:rPr>
                <w:rFonts w:hint="eastAsia"/>
                <w:sz w:val="24"/>
                <w:szCs w:val="24"/>
              </w:rPr>
              <w:t>５名</w:t>
            </w:r>
          </w:p>
        </w:tc>
      </w:tr>
      <w:tr w:rsidR="0026650C" w14:paraId="1A4863E5" w14:textId="77777777" w:rsidTr="009D5E7B">
        <w:tc>
          <w:tcPr>
            <w:tcW w:w="2693" w:type="dxa"/>
            <w:vAlign w:val="center"/>
          </w:tcPr>
          <w:p w14:paraId="118C8016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１２月３日（土）</w:t>
            </w:r>
          </w:p>
        </w:tc>
        <w:tc>
          <w:tcPr>
            <w:tcW w:w="4820" w:type="dxa"/>
            <w:vAlign w:val="center"/>
          </w:tcPr>
          <w:p w14:paraId="561A8383" w14:textId="77777777" w:rsidR="0026650C" w:rsidRDefault="0026650C" w:rsidP="009D5E7B">
            <w:pPr>
              <w:jc w:val="left"/>
            </w:pPr>
            <w:r w:rsidRPr="007C02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クリスマスケーキ作り</w:t>
            </w:r>
          </w:p>
        </w:tc>
        <w:tc>
          <w:tcPr>
            <w:tcW w:w="2544" w:type="dxa"/>
            <w:vAlign w:val="center"/>
          </w:tcPr>
          <w:p w14:paraId="52342948" w14:textId="77777777" w:rsidR="0026650C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全学年</w:t>
            </w:r>
          </w:p>
          <w:p w14:paraId="36209030" w14:textId="77777777" w:rsidR="0026650C" w:rsidRPr="00BC1C50" w:rsidRDefault="0026650C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６名</w:t>
            </w:r>
          </w:p>
        </w:tc>
      </w:tr>
      <w:tr w:rsidR="0026650C" w14:paraId="5148B3AF" w14:textId="77777777" w:rsidTr="009D5E7B">
        <w:tc>
          <w:tcPr>
            <w:tcW w:w="2693" w:type="dxa"/>
            <w:vAlign w:val="center"/>
          </w:tcPr>
          <w:p w14:paraId="662D1597" w14:textId="77777777" w:rsidR="0026650C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１２月１７日（土）</w:t>
            </w:r>
          </w:p>
        </w:tc>
        <w:tc>
          <w:tcPr>
            <w:tcW w:w="4820" w:type="dxa"/>
            <w:vAlign w:val="center"/>
          </w:tcPr>
          <w:p w14:paraId="6AA2340B" w14:textId="77777777" w:rsidR="009D5E7B" w:rsidRDefault="009D5E7B" w:rsidP="009D5E7B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日本のたみうた</w:t>
            </w:r>
          </w:p>
          <w:p w14:paraId="6BB3834D" w14:textId="77777777" w:rsidR="0026650C" w:rsidRPr="007C02C1" w:rsidRDefault="009D5E7B" w:rsidP="009D5E7B"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「民謡を体験しよう」</w:t>
            </w:r>
          </w:p>
        </w:tc>
        <w:tc>
          <w:tcPr>
            <w:tcW w:w="2544" w:type="dxa"/>
            <w:vAlign w:val="center"/>
          </w:tcPr>
          <w:p w14:paraId="60C12418" w14:textId="77777777" w:rsidR="0026650C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小学生とその家族</w:t>
            </w:r>
          </w:p>
          <w:p w14:paraId="6C92A820" w14:textId="77777777" w:rsidR="009D5E7B" w:rsidRP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５組</w:t>
            </w:r>
          </w:p>
        </w:tc>
      </w:tr>
      <w:tr w:rsidR="0026650C" w14:paraId="1ACF1BFC" w14:textId="77777777" w:rsidTr="009D5E7B">
        <w:tc>
          <w:tcPr>
            <w:tcW w:w="2693" w:type="dxa"/>
            <w:vAlign w:val="center"/>
          </w:tcPr>
          <w:p w14:paraId="6D221551" w14:textId="77777777" w:rsidR="0026650C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１２月２４日（土）</w:t>
            </w:r>
          </w:p>
          <w:p w14:paraId="4F98AEF9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4820" w:type="dxa"/>
            <w:vAlign w:val="center"/>
          </w:tcPr>
          <w:p w14:paraId="2F7D6BB0" w14:textId="77777777" w:rsidR="0026650C" w:rsidRDefault="0026650C" w:rsidP="009D5E7B">
            <w:pPr>
              <w:jc w:val="left"/>
            </w:pPr>
            <w:r w:rsidRPr="007C02C1">
              <w:rPr>
                <w:rFonts w:hint="eastAsia"/>
                <w:sz w:val="24"/>
                <w:szCs w:val="24"/>
              </w:rPr>
              <w:t xml:space="preserve">　</w:t>
            </w:r>
            <w:r w:rsidR="009D5E7B">
              <w:rPr>
                <w:rFonts w:hint="eastAsia"/>
                <w:sz w:val="24"/>
                <w:szCs w:val="24"/>
              </w:rPr>
              <w:t>冬休み書き初め講座（午前の部）</w:t>
            </w:r>
          </w:p>
        </w:tc>
        <w:tc>
          <w:tcPr>
            <w:tcW w:w="2544" w:type="dxa"/>
            <w:vAlign w:val="center"/>
          </w:tcPr>
          <w:p w14:paraId="7999019F" w14:textId="77777777" w:rsidR="0026650C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３～６年生</w:t>
            </w:r>
          </w:p>
          <w:p w14:paraId="7DE023EC" w14:textId="77777777" w:rsidR="009D5E7B" w:rsidRPr="00BC1C50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８名</w:t>
            </w:r>
          </w:p>
        </w:tc>
      </w:tr>
      <w:tr w:rsidR="009D5E7B" w14:paraId="25C3E51C" w14:textId="77777777" w:rsidTr="009D5E7B">
        <w:tc>
          <w:tcPr>
            <w:tcW w:w="2693" w:type="dxa"/>
            <w:vAlign w:val="center"/>
          </w:tcPr>
          <w:p w14:paraId="167140C8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１２月２４日（土）</w:t>
            </w:r>
          </w:p>
          <w:p w14:paraId="11CEEEE8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4820" w:type="dxa"/>
            <w:vAlign w:val="center"/>
          </w:tcPr>
          <w:p w14:paraId="4AB0013D" w14:textId="77777777" w:rsidR="009D5E7B" w:rsidRDefault="008445B3" w:rsidP="009D5E7B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2BED1EFA" wp14:editId="42CA23EE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-403860</wp:posOffset>
                  </wp:positionV>
                  <wp:extent cx="370840" cy="631825"/>
                  <wp:effectExtent l="0" t="0" r="0" b="0"/>
                  <wp:wrapNone/>
                  <wp:docPr id="16" name="図 16" descr="C:\Users\Owner\AppData\Local\Microsoft\Windows\INetCacheContent.Word\0260-書き初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Content.Word\0260-書き初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E7B" w:rsidRPr="007C02C1">
              <w:rPr>
                <w:rFonts w:hint="eastAsia"/>
                <w:sz w:val="24"/>
                <w:szCs w:val="24"/>
              </w:rPr>
              <w:t xml:space="preserve">　</w:t>
            </w:r>
            <w:r w:rsidR="009D5E7B">
              <w:rPr>
                <w:rFonts w:hint="eastAsia"/>
                <w:sz w:val="24"/>
                <w:szCs w:val="24"/>
              </w:rPr>
              <w:t>冬休み書き初め講座（午後の部）</w:t>
            </w:r>
          </w:p>
        </w:tc>
        <w:tc>
          <w:tcPr>
            <w:tcW w:w="2544" w:type="dxa"/>
            <w:vAlign w:val="center"/>
          </w:tcPr>
          <w:p w14:paraId="5D2C5B86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３～６年生</w:t>
            </w:r>
          </w:p>
          <w:p w14:paraId="09BFFFC5" w14:textId="77777777" w:rsidR="009D5E7B" w:rsidRPr="00BC1C50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８名</w:t>
            </w:r>
          </w:p>
        </w:tc>
      </w:tr>
      <w:tr w:rsidR="009D5E7B" w14:paraId="41424816" w14:textId="77777777" w:rsidTr="009D5E7B">
        <w:tc>
          <w:tcPr>
            <w:tcW w:w="2693" w:type="dxa"/>
            <w:vAlign w:val="center"/>
          </w:tcPr>
          <w:p w14:paraId="67393404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２月４日（土）</w:t>
            </w:r>
          </w:p>
          <w:p w14:paraId="188D7D49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２月１１日（土）</w:t>
            </w:r>
          </w:p>
        </w:tc>
        <w:tc>
          <w:tcPr>
            <w:tcW w:w="4820" w:type="dxa"/>
            <w:vAlign w:val="center"/>
          </w:tcPr>
          <w:p w14:paraId="070C085B" w14:textId="77777777" w:rsidR="009D5E7B" w:rsidRPr="007C02C1" w:rsidRDefault="009D5E7B" w:rsidP="009D5E7B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キッズダンス</w:t>
            </w:r>
          </w:p>
        </w:tc>
        <w:tc>
          <w:tcPr>
            <w:tcW w:w="2544" w:type="dxa"/>
            <w:vAlign w:val="center"/>
          </w:tcPr>
          <w:p w14:paraId="73A92C53" w14:textId="77777777" w:rsidR="009D5E7B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全学年</w:t>
            </w:r>
          </w:p>
          <w:p w14:paraId="3C165EDE" w14:textId="77777777" w:rsidR="009D5E7B" w:rsidRPr="00BC1C50" w:rsidRDefault="009D5E7B" w:rsidP="009D5E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１５名</w:t>
            </w:r>
          </w:p>
        </w:tc>
      </w:tr>
    </w:tbl>
    <w:p w14:paraId="26D43AE0" w14:textId="77777777" w:rsidR="00064F14" w:rsidRPr="003E4DB8" w:rsidRDefault="003C2B9B" w:rsidP="007C7CC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5FD12EE6" wp14:editId="77011002">
            <wp:simplePos x="0" y="0"/>
            <wp:positionH relativeFrom="margin">
              <wp:posOffset>5043764</wp:posOffset>
            </wp:positionH>
            <wp:positionV relativeFrom="paragraph">
              <wp:posOffset>-63730</wp:posOffset>
            </wp:positionV>
            <wp:extent cx="1234363" cy="674654"/>
            <wp:effectExtent l="0" t="0" r="4445" b="0"/>
            <wp:wrapNone/>
            <wp:docPr id="148" name="Picture 148" descr="アイコ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アイコ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2554" cy="69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right" w:tblpY="734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252"/>
        <w:gridCol w:w="2528"/>
      </w:tblGrid>
      <w:tr w:rsidR="00F7567C" w:rsidRPr="003E525E" w14:paraId="4F23B43C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6E376C5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sz w:val="24"/>
                <w:szCs w:val="24"/>
              </w:rPr>
              <w:t>実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E24F9">
              <w:rPr>
                <w:rFonts w:ascii="ＭＳ 明朝" w:hAnsi="ＭＳ 明朝" w:hint="eastAsia"/>
                <w:sz w:val="24"/>
                <w:szCs w:val="24"/>
              </w:rPr>
              <w:t>施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E24F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5043C6" w14:textId="77777777" w:rsidR="00F7567C" w:rsidRPr="00DE24F9" w:rsidRDefault="00F7567C" w:rsidP="00F7567C">
            <w:pPr>
              <w:spacing w:line="260" w:lineRule="exact"/>
              <w:ind w:firstLine="480"/>
              <w:rPr>
                <w:rFonts w:ascii="ＭＳ 明朝" w:hAnsi="ＭＳ 明朝"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544E576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　象</w:t>
            </w:r>
          </w:p>
        </w:tc>
      </w:tr>
      <w:tr w:rsidR="00F7567C" w:rsidRPr="003E525E" w14:paraId="66AF9945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27C64FDE" w14:textId="77777777" w:rsidR="00F7567C" w:rsidRPr="00DE24F9" w:rsidRDefault="00F7567C" w:rsidP="00F7567C">
            <w:pPr>
              <w:spacing w:line="260" w:lineRule="exact"/>
              <w:ind w:left="480" w:rightChars="-51" w:right="-107" w:hangingChars="200" w:hanging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月７日、１４日、２１日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F2CAF7" w14:textId="0502A52A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初心者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のための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水彩画</w:t>
            </w:r>
            <w:r w:rsidR="00B96BCF">
              <w:rPr>
                <w:rFonts w:ascii="ＭＳ 明朝" w:hAnsi="ＭＳ 明朝" w:hint="eastAsia"/>
                <w:bCs/>
                <w:sz w:val="24"/>
                <w:szCs w:val="24"/>
              </w:rPr>
              <w:t>講座</w:t>
            </w:r>
          </w:p>
          <w:p w14:paraId="66616555" w14:textId="77777777" w:rsidR="00F7567C" w:rsidRPr="00DE24F9" w:rsidRDefault="00F7567C" w:rsidP="00F7567C">
            <w:pPr>
              <w:spacing w:line="260" w:lineRule="exact"/>
              <w:ind w:firstLineChars="200" w:firstLine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「いなげ八景を描く」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179549B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688D0645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7997D989" w14:textId="77777777" w:rsidR="00F7567C" w:rsidRDefault="00F7567C" w:rsidP="00F7567C">
            <w:pPr>
              <w:spacing w:line="260" w:lineRule="exact"/>
              <w:ind w:left="240" w:rightChars="-51" w:right="-107" w:hangingChars="100" w:hanging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５月１１日、１８日、</w:t>
            </w:r>
          </w:p>
          <w:p w14:paraId="51814512" w14:textId="77777777" w:rsidR="00F7567C" w:rsidRPr="00DE24F9" w:rsidRDefault="00F7567C" w:rsidP="00F7567C">
            <w:pPr>
              <w:spacing w:line="260" w:lineRule="exact"/>
              <w:ind w:left="240" w:rightChars="-51" w:right="-107" w:firstLine="72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２５日、６月１日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439762" w14:textId="77777777" w:rsidR="00F7567C" w:rsidRPr="00DE24F9" w:rsidRDefault="00601D70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ED0107D" wp14:editId="0F157DAE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-12065</wp:posOffset>
                  </wp:positionV>
                  <wp:extent cx="685165" cy="636270"/>
                  <wp:effectExtent l="0" t="0" r="635" b="0"/>
                  <wp:wrapNone/>
                  <wp:docPr id="2" name="図 2" descr="C:\Users\Owner\AppData\Local\Microsoft\Windows\INetCacheContent.Word\054 カラ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Content.Word\054 カラ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67C" w:rsidRPr="00DE24F9">
              <w:rPr>
                <w:rFonts w:ascii="ＭＳ 明朝" w:hAnsi="ＭＳ 明朝" w:hint="eastAsia"/>
                <w:bCs/>
                <w:sz w:val="24"/>
                <w:szCs w:val="24"/>
              </w:rPr>
              <w:t>Let</w:t>
            </w:r>
            <w:r w:rsidR="00F7567C" w:rsidRPr="00DE24F9">
              <w:rPr>
                <w:rFonts w:ascii="ＭＳ 明朝" w:hAnsi="ＭＳ 明朝"/>
                <w:bCs/>
                <w:sz w:val="24"/>
                <w:szCs w:val="24"/>
              </w:rPr>
              <w:t xml:space="preserve">’s </w:t>
            </w:r>
            <w:r w:rsidR="006E647D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</w:t>
            </w:r>
            <w:r w:rsidR="00F7567C" w:rsidRPr="00DE24F9">
              <w:rPr>
                <w:rFonts w:ascii="ＭＳ 明朝" w:hAnsi="ＭＳ 明朝"/>
                <w:bCs/>
                <w:sz w:val="24"/>
                <w:szCs w:val="24"/>
              </w:rPr>
              <w:t>Hula !</w:t>
            </w:r>
          </w:p>
          <w:p w14:paraId="27136E42" w14:textId="77777777" w:rsidR="00F7567C" w:rsidRPr="00DE24F9" w:rsidRDefault="00F7567C" w:rsidP="00F7567C">
            <w:pPr>
              <w:spacing w:line="260" w:lineRule="exact"/>
              <w:ind w:firstLine="72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フラダンス初級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F79A3C8" w14:textId="77777777" w:rsidR="00F7567C" w:rsidRPr="00DE24F9" w:rsidRDefault="00F7567C" w:rsidP="00F7567C">
            <w:pPr>
              <w:spacing w:line="260" w:lineRule="exact"/>
              <w:ind w:left="120" w:hangingChars="50" w:hanging="120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成人女性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74A6FB83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5368460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６月１５日、２２日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80FB4B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おとなのための健康体操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A352A5D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１５名</w:t>
            </w:r>
          </w:p>
        </w:tc>
      </w:tr>
      <w:tr w:rsidR="00F7567C" w:rsidRPr="003E525E" w14:paraId="44BB1744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450BC69A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７月１２日、１３日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CEDF14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シニアのための</w:t>
            </w:r>
          </w:p>
          <w:p w14:paraId="6E50FA00" w14:textId="77777777" w:rsidR="00F7567C" w:rsidRPr="00DE24F9" w:rsidRDefault="00F7567C" w:rsidP="00F7567C">
            <w:pPr>
              <w:spacing w:line="260" w:lineRule="exact"/>
              <w:ind w:firstLineChars="400" w:firstLine="96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スマートフォン講座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393B608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６０歳以上　</w:t>
            </w:r>
            <w:r w:rsidR="0079712F">
              <w:rPr>
                <w:rFonts w:ascii="ＭＳ 明朝" w:hAnsi="ＭＳ 明朝" w:hint="eastAsia"/>
                <w:bCs/>
                <w:sz w:val="24"/>
                <w:szCs w:val="24"/>
              </w:rPr>
              <w:t>１２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76FCD827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87854AF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８月１６日、１７日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559445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おとなのための</w:t>
            </w:r>
          </w:p>
          <w:p w14:paraId="3D25D49D" w14:textId="77777777" w:rsidR="00F7567C" w:rsidRPr="00DE24F9" w:rsidRDefault="00F7567C" w:rsidP="00F7567C">
            <w:pPr>
              <w:spacing w:line="260" w:lineRule="exact"/>
              <w:ind w:firstLineChars="400" w:firstLine="96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スマートフォン講座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F5A51B1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１２名</w:t>
            </w:r>
          </w:p>
        </w:tc>
      </w:tr>
      <w:tr w:rsidR="00F7567C" w:rsidRPr="003E525E" w14:paraId="54FBFAC7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CFD3CE3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９月１３日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15BFE1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スマホのアプリ講座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F6F1EC3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１２名</w:t>
            </w:r>
          </w:p>
        </w:tc>
      </w:tr>
      <w:tr w:rsidR="00F7567C" w:rsidRPr="003E525E" w14:paraId="34B44779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1D07943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９月１４日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C8D86F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文学講座</w:t>
            </w:r>
          </w:p>
          <w:p w14:paraId="5523CCAD" w14:textId="77777777" w:rsidR="00F7567C" w:rsidRPr="00DE24F9" w:rsidRDefault="00F7567C" w:rsidP="00F7567C">
            <w:pPr>
              <w:spacing w:line="260" w:lineRule="exact"/>
              <w:ind w:firstLine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「島崎藤村と田山花袋」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96FE515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１６名</w:t>
            </w:r>
          </w:p>
        </w:tc>
      </w:tr>
      <w:tr w:rsidR="00F7567C" w:rsidRPr="003E525E" w14:paraId="5F78AFD1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0326B591" w14:textId="77777777" w:rsidR="00F7567C" w:rsidRDefault="00F7567C" w:rsidP="00F7567C">
            <w:pPr>
              <w:spacing w:line="260" w:lineRule="exact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１０月１２日、１３日、</w:t>
            </w:r>
          </w:p>
          <w:p w14:paraId="7F102F86" w14:textId="77777777" w:rsidR="00F7567C" w:rsidRPr="00DE24F9" w:rsidRDefault="00F7567C" w:rsidP="00F7567C">
            <w:pPr>
              <w:spacing w:line="260" w:lineRule="exact"/>
              <w:ind w:firstLine="2160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１４日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FC1C32" w14:textId="77777777" w:rsidR="00F7567C" w:rsidRDefault="00601D70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46832FD6" wp14:editId="31CF045A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133985</wp:posOffset>
                  </wp:positionV>
                  <wp:extent cx="670560" cy="511810"/>
                  <wp:effectExtent l="0" t="0" r="0" b="2540"/>
                  <wp:wrapNone/>
                  <wp:docPr id="14" name="図 14" descr="C:\Users\Owner\AppData\Local\Microsoft\Windows\INetCacheContent.Word\051 カラ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Content.Word\051 カラ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67C" w:rsidRPr="00DE24F9">
              <w:rPr>
                <w:rFonts w:ascii="ＭＳ 明朝" w:hAnsi="ＭＳ 明朝" w:hint="eastAsia"/>
                <w:bCs/>
                <w:sz w:val="24"/>
                <w:szCs w:val="24"/>
              </w:rPr>
              <w:t>パソコン講座</w:t>
            </w:r>
          </w:p>
          <w:p w14:paraId="24D285F4" w14:textId="77777777" w:rsidR="00F7567C" w:rsidRPr="00DE24F9" w:rsidRDefault="00F7567C" w:rsidP="00F7567C">
            <w:pPr>
              <w:spacing w:line="260" w:lineRule="exact"/>
              <w:ind w:firstLine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「エクセル入門」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B69A8AC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１０名</w:t>
            </w:r>
          </w:p>
        </w:tc>
      </w:tr>
      <w:tr w:rsidR="00F7567C" w:rsidRPr="003E525E" w14:paraId="3298F7CC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3FDBCE5" w14:textId="77777777" w:rsidR="00F7567C" w:rsidRPr="00DE24F9" w:rsidRDefault="00F7567C" w:rsidP="00F7567C">
            <w:pPr>
              <w:spacing w:line="260" w:lineRule="exact"/>
              <w:ind w:left="480" w:hangingChars="200" w:hanging="480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１０月１９日、２６日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445A1C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子育て講座</w:t>
            </w:r>
          </w:p>
          <w:p w14:paraId="6141B17F" w14:textId="77777777" w:rsidR="00F7567C" w:rsidRPr="00DE24F9" w:rsidRDefault="00F7567C" w:rsidP="00F7567C">
            <w:pPr>
              <w:spacing w:line="260" w:lineRule="exact"/>
              <w:ind w:firstLine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「親子でリトミック」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043405C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２・３</w:t>
            </w:r>
            <w:r w:rsidRPr="00DE24F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歳児と保護者</w:t>
            </w:r>
          </w:p>
          <w:p w14:paraId="1F08E07E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１０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組</w:t>
            </w:r>
          </w:p>
        </w:tc>
      </w:tr>
      <w:tr w:rsidR="00F7567C" w:rsidRPr="003E525E" w14:paraId="233DE27F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1672587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１１月８日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176C68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文書館出前歴史講座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6A6ACBE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315D3D17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826E414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１１月２６日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0880C0" w14:textId="3C218685" w:rsidR="00F7567C" w:rsidRDefault="00F7567C" w:rsidP="00F7567C">
            <w:pPr>
              <w:spacing w:line="260" w:lineRule="exact"/>
              <w:ind w:left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男性のためのクッキン</w:t>
            </w:r>
            <w:r w:rsidR="00212E2C">
              <w:rPr>
                <w:rFonts w:ascii="ＭＳ 明朝" w:hAnsi="ＭＳ 明朝" w:hint="eastAsia"/>
                <w:bCs/>
                <w:sz w:val="24"/>
                <w:szCs w:val="24"/>
              </w:rPr>
              <w:t>グ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講座</w:t>
            </w:r>
          </w:p>
          <w:p w14:paraId="0C40030B" w14:textId="77777777" w:rsidR="00F7567C" w:rsidRPr="00DE24F9" w:rsidRDefault="00F7567C" w:rsidP="00F7567C">
            <w:pPr>
              <w:spacing w:line="260" w:lineRule="exact"/>
              <w:ind w:left="240"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「挑戦編」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EC186CE" w14:textId="77777777" w:rsidR="00F7567C" w:rsidRPr="00DE24F9" w:rsidRDefault="00F7567C" w:rsidP="00F7567C">
            <w:pPr>
              <w:spacing w:line="260" w:lineRule="exact"/>
              <w:ind w:left="360" w:hangingChars="150" w:hanging="360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成人男性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７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0751D339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0FD744B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１１月３０日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635263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健康講座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B5C8471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22C9F4CD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6920E1F5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１２月１０日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89734F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初めての水墨画体験講座</w:t>
            </w:r>
            <w:r w:rsidRPr="00DE24F9">
              <w:rPr>
                <w:rFonts w:ascii="ＭＳ 明朝" w:hAnsi="ＭＳ 明朝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D19687B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１０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233A6F92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38C12634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１２月１４日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E3688A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稲毛公民館の歴史講座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32E5333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１５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35B09C74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13D6F5AE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１月２１日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9BE330" w14:textId="77777777" w:rsidR="00F7567C" w:rsidRPr="00DE24F9" w:rsidRDefault="00601D70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6DE6C1D7" wp14:editId="48A74A71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-325755</wp:posOffset>
                  </wp:positionV>
                  <wp:extent cx="786765" cy="521335"/>
                  <wp:effectExtent l="0" t="0" r="0" b="0"/>
                  <wp:wrapNone/>
                  <wp:docPr id="15" name="図 15" descr="C:\Users\Owner\AppData\Local\Microsoft\Windows\INetCacheContent.Word\067 カラ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Content.Word\067 カラ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67C" w:rsidRPr="00DE24F9">
              <w:rPr>
                <w:rFonts w:ascii="ＭＳ 明朝" w:hAnsi="ＭＳ 明朝" w:hint="eastAsia"/>
                <w:bCs/>
                <w:sz w:val="24"/>
                <w:szCs w:val="24"/>
              </w:rPr>
              <w:t>郷土の和菓子づくり</w:t>
            </w:r>
          </w:p>
          <w:p w14:paraId="4F676D25" w14:textId="77777777" w:rsidR="00F7567C" w:rsidRPr="00DE24F9" w:rsidRDefault="00F7567C" w:rsidP="00F7567C">
            <w:pPr>
              <w:spacing w:line="260" w:lineRule="exact"/>
              <w:ind w:firstLine="48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「浅間まんじゅうを作ろう」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D313EF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５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  <w:tr w:rsidR="00F7567C" w:rsidRPr="003E525E" w14:paraId="34CFC5A0" w14:textId="77777777" w:rsidTr="00F7567C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14:paraId="536EE5CE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２月１２日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2FD9B" w14:textId="77777777" w:rsidR="00F7567C" w:rsidRPr="00DE24F9" w:rsidRDefault="00F7567C" w:rsidP="00F7567C">
            <w:pPr>
              <w:spacing w:line="260" w:lineRule="exact"/>
              <w:ind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房総太巻き寿司づくり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78011F" w14:textId="77777777" w:rsidR="00F7567C" w:rsidRPr="00DE24F9" w:rsidRDefault="00F7567C" w:rsidP="00F7567C">
            <w:pPr>
              <w:spacing w:line="26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成人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６</w:t>
            </w:r>
            <w:r w:rsidRPr="00DE24F9">
              <w:rPr>
                <w:rFonts w:ascii="ＭＳ 明朝" w:hAnsi="ＭＳ 明朝" w:hint="eastAsia"/>
                <w:bCs/>
                <w:sz w:val="24"/>
                <w:szCs w:val="24"/>
              </w:rPr>
              <w:t>名</w:t>
            </w:r>
          </w:p>
        </w:tc>
      </w:tr>
    </w:tbl>
    <w:p w14:paraId="21DD49EB" w14:textId="77777777" w:rsidR="00064F14" w:rsidRPr="00326693" w:rsidRDefault="003C2B9B" w:rsidP="007C7CC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DFBC46" wp14:editId="2646A080">
                <wp:simplePos x="0" y="0"/>
                <wp:positionH relativeFrom="column">
                  <wp:posOffset>3078304</wp:posOffset>
                </wp:positionH>
                <wp:positionV relativeFrom="paragraph">
                  <wp:posOffset>107369</wp:posOffset>
                </wp:positionV>
                <wp:extent cx="1892435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3831C" w14:textId="77777777" w:rsidR="003C2B9B" w:rsidRPr="003C2B9B" w:rsidRDefault="003C2B9B" w:rsidP="003C2B9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3C2B9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つどい まなび 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BC46" id="テキスト ボックス 6" o:spid="_x0000_s1029" type="#_x0000_t202" style="position:absolute;left:0;text-align:left;margin-left:242.4pt;margin-top:8.45pt;width:149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" fillcolor="white [3201]" stroked="f" strokeweight=".5pt">
                <v:textbox>
                  <w:txbxContent>
                    <w:p w14:paraId="27F3831C" w14:textId="77777777" w:rsidR="003C2B9B" w:rsidRPr="003C2B9B" w:rsidRDefault="003C2B9B" w:rsidP="003C2B9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3C2B9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つどい まなび つなぐ</w:t>
                      </w:r>
                    </w:p>
                  </w:txbxContent>
                </v:textbox>
              </v:shape>
            </w:pict>
          </mc:Fallback>
        </mc:AlternateContent>
      </w:r>
      <w:r w:rsidR="007C430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4"/>
          <w:szCs w:val="44"/>
          <w14:shadow w14:blurRad="0" w14:dist="35941" w14:dir="2700000" w14:sx="100000" w14:sy="100000" w14:kx="0" w14:ky="0" w14:algn="ctr">
            <w14:srgbClr w14:val="868686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《一般成人向けの事業》</w:t>
      </w:r>
    </w:p>
    <w:p w14:paraId="41697817" w14:textId="77777777" w:rsidR="00ED6FD4" w:rsidRPr="00ED6FD4" w:rsidRDefault="00ED6FD4" w:rsidP="00ED6FD4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ED6FD4">
        <w:rPr>
          <w:rFonts w:ascii="ＭＳ 明朝" w:hAnsi="ＭＳ 明朝" w:hint="eastAsia"/>
          <w:sz w:val="24"/>
          <w:szCs w:val="24"/>
        </w:rPr>
        <w:t>〇一般成人対象の事業は、市政だより・公民館情報誌にて広報いたします。また、公民館だよりの他、館内や掲示板にも掲示します。多数の</w:t>
      </w:r>
      <w:r w:rsidR="00E84E9C">
        <w:rPr>
          <w:rFonts w:ascii="ＭＳ 明朝" w:hAnsi="ＭＳ 明朝" w:hint="eastAsia"/>
          <w:sz w:val="24"/>
          <w:szCs w:val="24"/>
        </w:rPr>
        <w:t>皆様の</w:t>
      </w:r>
      <w:r w:rsidRPr="00ED6FD4">
        <w:rPr>
          <w:rFonts w:ascii="ＭＳ 明朝" w:hAnsi="ＭＳ 明朝" w:hint="eastAsia"/>
          <w:sz w:val="24"/>
          <w:szCs w:val="24"/>
        </w:rPr>
        <w:t>ご参加をお待ちしております。</w:t>
      </w:r>
    </w:p>
    <w:p w14:paraId="0630DB48" w14:textId="77777777" w:rsidR="00ED6FD4" w:rsidRPr="00ED6FD4" w:rsidRDefault="00ED6FD4" w:rsidP="00ED6FD4">
      <w:pPr>
        <w:ind w:left="240" w:hanging="240"/>
        <w:rPr>
          <w:rFonts w:ascii="ＭＳ 明朝" w:hAnsi="ＭＳ 明朝"/>
          <w:sz w:val="24"/>
          <w:szCs w:val="24"/>
        </w:rPr>
      </w:pPr>
      <w:r w:rsidRPr="00ED6FD4">
        <w:rPr>
          <w:rFonts w:ascii="ＭＳ 明朝" w:hAnsi="ＭＳ 明朝" w:hint="eastAsia"/>
          <w:sz w:val="24"/>
          <w:szCs w:val="24"/>
        </w:rPr>
        <w:t>〇新型コロナウイルス感染症の状況</w:t>
      </w:r>
      <w:r>
        <w:rPr>
          <w:rFonts w:ascii="ＭＳ 明朝" w:hAnsi="ＭＳ 明朝" w:hint="eastAsia"/>
          <w:sz w:val="24"/>
          <w:szCs w:val="24"/>
        </w:rPr>
        <w:t>や講師の先生のご都合等により</w:t>
      </w:r>
      <w:r w:rsidRPr="00ED6FD4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事業が</w:t>
      </w:r>
      <w:r w:rsidRPr="00ED6FD4">
        <w:rPr>
          <w:rFonts w:ascii="ＭＳ 明朝" w:hAnsi="ＭＳ 明朝" w:hint="eastAsia"/>
          <w:sz w:val="24"/>
          <w:szCs w:val="24"/>
        </w:rPr>
        <w:t>中止や延期になる場合があります。</w:t>
      </w:r>
      <w:r>
        <w:rPr>
          <w:rFonts w:ascii="ＭＳ 明朝" w:hAnsi="ＭＳ 明朝" w:hint="eastAsia"/>
          <w:sz w:val="24"/>
          <w:szCs w:val="24"/>
        </w:rPr>
        <w:t>その際は、</w:t>
      </w:r>
      <w:r w:rsidRPr="00ED6FD4">
        <w:rPr>
          <w:rFonts w:ascii="ＭＳ 明朝" w:hAnsi="ＭＳ 明朝" w:hint="eastAsia"/>
          <w:sz w:val="24"/>
          <w:szCs w:val="24"/>
        </w:rPr>
        <w:t>ご理解とご協力をよろしくお願いいたします。</w:t>
      </w:r>
    </w:p>
    <w:p w14:paraId="1B59133A" w14:textId="77777777" w:rsidR="00ED6FD4" w:rsidRPr="00F11434" w:rsidRDefault="002558A6" w:rsidP="00ED6FD4">
      <w:pPr>
        <w:spacing w:line="400" w:lineRule="exact"/>
        <w:ind w:left="210" w:hangingChars="100" w:hanging="210"/>
        <w:rPr>
          <w:rFonts w:ascii="HGP教科書体" w:eastAsia="HGP教科書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7E880485" wp14:editId="43226118">
            <wp:simplePos x="0" y="0"/>
            <wp:positionH relativeFrom="column">
              <wp:posOffset>3077156</wp:posOffset>
            </wp:positionH>
            <wp:positionV relativeFrom="paragraph">
              <wp:posOffset>250041</wp:posOffset>
            </wp:positionV>
            <wp:extent cx="563583" cy="589033"/>
            <wp:effectExtent l="0" t="0" r="8255" b="1905"/>
            <wp:wrapNone/>
            <wp:docPr id="17" name="図 17" descr="C:\Users\Owner\AppData\Local\Microsoft\Windows\INetCacheContent.Word\056 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Content.Word\056 カラー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3" cy="5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18F3BC73" wp14:editId="59913C60">
            <wp:simplePos x="0" y="0"/>
            <wp:positionH relativeFrom="column">
              <wp:posOffset>486031</wp:posOffset>
            </wp:positionH>
            <wp:positionV relativeFrom="paragraph">
              <wp:posOffset>253703</wp:posOffset>
            </wp:positionV>
            <wp:extent cx="597326" cy="710362"/>
            <wp:effectExtent l="0" t="0" r="0" b="0"/>
            <wp:wrapNone/>
            <wp:docPr id="8" name="図 8" descr="C:\Users\Owner\AppData\Local\Microsoft\Windows\INetCacheContent.Word\068 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Content.Word\068 カラー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6" cy="7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9B" w:rsidRPr="00ED6FD4">
        <w:rPr>
          <w:rFonts w:ascii="ＭＳ 明朝" w:hAnsi="ＭＳ 明朝"/>
          <w:noProof/>
        </w:rPr>
        <w:drawing>
          <wp:anchor distT="0" distB="0" distL="114300" distR="114300" simplePos="0" relativeHeight="251666944" behindDoc="1" locked="0" layoutInCell="1" allowOverlap="1" wp14:anchorId="33C61C59" wp14:editId="523A4445">
            <wp:simplePos x="0" y="0"/>
            <wp:positionH relativeFrom="column">
              <wp:posOffset>4148346</wp:posOffset>
            </wp:positionH>
            <wp:positionV relativeFrom="paragraph">
              <wp:posOffset>108139</wp:posOffset>
            </wp:positionV>
            <wp:extent cx="2225239" cy="1478604"/>
            <wp:effectExtent l="0" t="0" r="3810" b="7620"/>
            <wp:wrapNone/>
            <wp:docPr id="5" name="図 4" descr="春の花イラスト に対する画像結果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春の花イラスト に対する画像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20" cy="14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9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9DEEA" wp14:editId="32C9744D">
                <wp:simplePos x="0" y="0"/>
                <wp:positionH relativeFrom="column">
                  <wp:posOffset>43275</wp:posOffset>
                </wp:positionH>
                <wp:positionV relativeFrom="paragraph">
                  <wp:posOffset>1135</wp:posOffset>
                </wp:positionV>
                <wp:extent cx="3832697" cy="1701800"/>
                <wp:effectExtent l="0" t="0" r="15875" b="1270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697" cy="1701800"/>
                        </a:xfrm>
                        <a:prstGeom prst="horizontalScroll">
                          <a:avLst>
                            <a:gd name="adj" fmla="val 8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09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5" o:spid="_x0000_s1026" type="#_x0000_t98" style="position:absolute;left:0;text-align:left;margin-left:3.4pt;margin-top:.1pt;width:301.8pt;height:1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" adj="1942">
                <v:textbox inset="5.85pt,.7pt,5.85pt,.7pt"/>
              </v:shape>
            </w:pict>
          </mc:Fallback>
        </mc:AlternateContent>
      </w:r>
      <w:r w:rsidR="003C2B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7F77C6" wp14:editId="3622E3E9">
                <wp:simplePos x="0" y="0"/>
                <wp:positionH relativeFrom="column">
                  <wp:posOffset>286467</wp:posOffset>
                </wp:positionH>
                <wp:positionV relativeFrom="paragraph">
                  <wp:posOffset>254054</wp:posOffset>
                </wp:positionV>
                <wp:extent cx="3540868" cy="1264028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868" cy="1264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B735F" w14:textId="77777777" w:rsidR="00F7567C" w:rsidRPr="003C2B9B" w:rsidRDefault="00F7567C" w:rsidP="007971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3C2B9B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文化祭</w:t>
                            </w:r>
                          </w:p>
                          <w:p w14:paraId="7625E43E" w14:textId="77777777" w:rsidR="00ED6FD4" w:rsidRPr="003C2B9B" w:rsidRDefault="00ED6FD4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3C2B9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１０月</w:t>
                            </w:r>
                            <w:r w:rsidR="0079712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r w:rsidRPr="003C2B9B"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日（</w:t>
                            </w:r>
                            <w:r w:rsidR="0079712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Pr="003C2B9B"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）開催</w:t>
                            </w:r>
                            <w:r w:rsidRPr="003C2B9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77C6" id="テキスト ボックス 4" o:spid="_x0000_s1030" type="#_x0000_t202" style="position:absolute;left:0;text-align:left;margin-left:22.55pt;margin-top:20pt;width:278.8pt;height:9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" fillcolor="white [3201]" stroked="f" strokeweight=".5pt">
                <v:textbox>
                  <w:txbxContent>
                    <w:p w14:paraId="561B735F" w14:textId="77777777" w:rsidR="00F7567C" w:rsidRPr="003C2B9B" w:rsidRDefault="00F7567C" w:rsidP="007971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3C2B9B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文化祭</w:t>
                      </w:r>
                    </w:p>
                    <w:p w14:paraId="7625E43E" w14:textId="77777777" w:rsidR="00ED6FD4" w:rsidRPr="003C2B9B" w:rsidRDefault="00ED6FD4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3C2B9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１０月</w:t>
                      </w:r>
                      <w:r w:rsidR="0079712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r w:rsidRPr="003C2B9B"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日（</w:t>
                      </w:r>
                      <w:r w:rsidR="0079712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日</w:t>
                      </w:r>
                      <w:r w:rsidRPr="003C2B9B"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）開催</w:t>
                      </w:r>
                      <w:r w:rsidRPr="003C2B9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14:paraId="43436925" w14:textId="77777777" w:rsidR="003E525E" w:rsidRPr="00ED6FD4" w:rsidRDefault="003E525E" w:rsidP="003E525E">
      <w:pPr>
        <w:rPr>
          <w:vanish/>
        </w:rPr>
      </w:pPr>
    </w:p>
    <w:p w14:paraId="0C257873" w14:textId="77777777" w:rsidR="00F11434" w:rsidRDefault="00F11434" w:rsidP="00F11434">
      <w:pPr>
        <w:spacing w:line="400" w:lineRule="exact"/>
        <w:ind w:left="241" w:hangingChars="100" w:hanging="241"/>
        <w:rPr>
          <w:rFonts w:ascii="HGP教科書体" w:eastAsia="HGP教科書体"/>
          <w:b/>
          <w:sz w:val="24"/>
          <w:szCs w:val="24"/>
        </w:rPr>
      </w:pPr>
    </w:p>
    <w:p w14:paraId="148A9C9C" w14:textId="77777777" w:rsidR="00205C00" w:rsidRPr="00F11434" w:rsidRDefault="00205C00" w:rsidP="00F11434">
      <w:pPr>
        <w:spacing w:line="280" w:lineRule="exact"/>
        <w:rPr>
          <w:sz w:val="24"/>
          <w:szCs w:val="24"/>
        </w:rPr>
      </w:pPr>
    </w:p>
    <w:p w14:paraId="24A6D56E" w14:textId="77777777" w:rsidR="007C430E" w:rsidRDefault="007C430E" w:rsidP="008C2B19">
      <w:pPr>
        <w:spacing w:line="280" w:lineRule="exact"/>
        <w:ind w:firstLineChars="250" w:firstLine="600"/>
        <w:rPr>
          <w:sz w:val="24"/>
          <w:szCs w:val="24"/>
        </w:rPr>
      </w:pPr>
    </w:p>
    <w:p w14:paraId="2F569EC0" w14:textId="77777777" w:rsidR="007C430E" w:rsidRDefault="007C430E" w:rsidP="008C2B19">
      <w:pPr>
        <w:spacing w:line="280" w:lineRule="exact"/>
        <w:ind w:firstLineChars="250" w:firstLine="600"/>
        <w:rPr>
          <w:sz w:val="24"/>
          <w:szCs w:val="24"/>
        </w:rPr>
      </w:pPr>
    </w:p>
    <w:p w14:paraId="2914F1A9" w14:textId="77777777" w:rsidR="007C430E" w:rsidRDefault="007C430E" w:rsidP="008C2B19">
      <w:pPr>
        <w:spacing w:line="280" w:lineRule="exact"/>
        <w:ind w:firstLineChars="250" w:firstLine="600"/>
        <w:rPr>
          <w:sz w:val="24"/>
          <w:szCs w:val="24"/>
        </w:rPr>
      </w:pPr>
    </w:p>
    <w:p w14:paraId="2387A5EE" w14:textId="77777777" w:rsidR="007C430E" w:rsidRDefault="007C430E" w:rsidP="008C2B19">
      <w:pPr>
        <w:spacing w:line="280" w:lineRule="exact"/>
        <w:ind w:firstLineChars="250" w:firstLine="600"/>
        <w:rPr>
          <w:sz w:val="24"/>
          <w:szCs w:val="24"/>
        </w:rPr>
      </w:pPr>
    </w:p>
    <w:p w14:paraId="25F56485" w14:textId="77777777" w:rsidR="007C430E" w:rsidRDefault="007C430E" w:rsidP="008C2B19">
      <w:pPr>
        <w:spacing w:line="280" w:lineRule="exact"/>
        <w:ind w:firstLineChars="250" w:firstLine="600"/>
        <w:rPr>
          <w:sz w:val="24"/>
          <w:szCs w:val="24"/>
        </w:rPr>
      </w:pPr>
    </w:p>
    <w:sectPr w:rsidR="007C430E" w:rsidSect="009D5E7B">
      <w:pgSz w:w="11906" w:h="16838" w:code="9"/>
      <w:pgMar w:top="851" w:right="851" w:bottom="1021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7120" w14:textId="77777777" w:rsidR="00591673" w:rsidRDefault="00591673" w:rsidP="00634669">
      <w:r>
        <w:separator/>
      </w:r>
    </w:p>
  </w:endnote>
  <w:endnote w:type="continuationSeparator" w:id="0">
    <w:p w14:paraId="177488D5" w14:textId="77777777" w:rsidR="00591673" w:rsidRDefault="00591673" w:rsidP="0063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6583" w14:textId="77777777" w:rsidR="00591673" w:rsidRDefault="00591673" w:rsidP="00634669">
      <w:r>
        <w:separator/>
      </w:r>
    </w:p>
  </w:footnote>
  <w:footnote w:type="continuationSeparator" w:id="0">
    <w:p w14:paraId="7D025D75" w14:textId="77777777" w:rsidR="00591673" w:rsidRDefault="00591673" w:rsidP="0063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E2"/>
    <w:multiLevelType w:val="hybridMultilevel"/>
    <w:tmpl w:val="2EF015E8"/>
    <w:lvl w:ilvl="0" w:tplc="5EA09D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0477FE"/>
    <w:multiLevelType w:val="hybridMultilevel"/>
    <w:tmpl w:val="9B5EE82C"/>
    <w:lvl w:ilvl="0" w:tplc="431261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C20B0E"/>
    <w:multiLevelType w:val="hybridMultilevel"/>
    <w:tmpl w:val="41248CEA"/>
    <w:lvl w:ilvl="0" w:tplc="5F20B5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1532753">
    <w:abstractNumId w:val="0"/>
  </w:num>
  <w:num w:numId="2" w16cid:durableId="1446339880">
    <w:abstractNumId w:val="1"/>
  </w:num>
  <w:num w:numId="3" w16cid:durableId="161317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B1"/>
    <w:rsid w:val="00003280"/>
    <w:rsid w:val="00003BDD"/>
    <w:rsid w:val="00004304"/>
    <w:rsid w:val="0000589C"/>
    <w:rsid w:val="00005E6C"/>
    <w:rsid w:val="00010833"/>
    <w:rsid w:val="00013AFD"/>
    <w:rsid w:val="00014AD8"/>
    <w:rsid w:val="00017A64"/>
    <w:rsid w:val="00017D8D"/>
    <w:rsid w:val="00021FA9"/>
    <w:rsid w:val="000234E4"/>
    <w:rsid w:val="00023F2C"/>
    <w:rsid w:val="00024E61"/>
    <w:rsid w:val="00024FDC"/>
    <w:rsid w:val="00026BC8"/>
    <w:rsid w:val="000270D1"/>
    <w:rsid w:val="000331FF"/>
    <w:rsid w:val="000339B9"/>
    <w:rsid w:val="0003409F"/>
    <w:rsid w:val="00041053"/>
    <w:rsid w:val="000417DC"/>
    <w:rsid w:val="00043254"/>
    <w:rsid w:val="00043FC6"/>
    <w:rsid w:val="00044150"/>
    <w:rsid w:val="000455AC"/>
    <w:rsid w:val="000476DE"/>
    <w:rsid w:val="0005060E"/>
    <w:rsid w:val="00050BFC"/>
    <w:rsid w:val="00051E5C"/>
    <w:rsid w:val="00053308"/>
    <w:rsid w:val="0005385A"/>
    <w:rsid w:val="00055B1E"/>
    <w:rsid w:val="00056211"/>
    <w:rsid w:val="00057940"/>
    <w:rsid w:val="00057B6C"/>
    <w:rsid w:val="00063786"/>
    <w:rsid w:val="0006398B"/>
    <w:rsid w:val="00064A77"/>
    <w:rsid w:val="00064F14"/>
    <w:rsid w:val="00066FDD"/>
    <w:rsid w:val="000674EC"/>
    <w:rsid w:val="00067AF0"/>
    <w:rsid w:val="00067B42"/>
    <w:rsid w:val="0007214E"/>
    <w:rsid w:val="00080252"/>
    <w:rsid w:val="00085335"/>
    <w:rsid w:val="00086486"/>
    <w:rsid w:val="00086CC6"/>
    <w:rsid w:val="00086F59"/>
    <w:rsid w:val="00091CD5"/>
    <w:rsid w:val="000930E6"/>
    <w:rsid w:val="00093376"/>
    <w:rsid w:val="000939C1"/>
    <w:rsid w:val="0009404F"/>
    <w:rsid w:val="000941C7"/>
    <w:rsid w:val="000951C7"/>
    <w:rsid w:val="000960B0"/>
    <w:rsid w:val="000A01B3"/>
    <w:rsid w:val="000A1D5C"/>
    <w:rsid w:val="000A39D1"/>
    <w:rsid w:val="000A4082"/>
    <w:rsid w:val="000A55BA"/>
    <w:rsid w:val="000A659D"/>
    <w:rsid w:val="000A66A2"/>
    <w:rsid w:val="000B2CB7"/>
    <w:rsid w:val="000B3739"/>
    <w:rsid w:val="000B6B48"/>
    <w:rsid w:val="000B7C82"/>
    <w:rsid w:val="000C178E"/>
    <w:rsid w:val="000C18D6"/>
    <w:rsid w:val="000C26A6"/>
    <w:rsid w:val="000C2F63"/>
    <w:rsid w:val="000C59B8"/>
    <w:rsid w:val="000C7924"/>
    <w:rsid w:val="000C7B10"/>
    <w:rsid w:val="000D2926"/>
    <w:rsid w:val="000D384B"/>
    <w:rsid w:val="000D66CB"/>
    <w:rsid w:val="000D7BA1"/>
    <w:rsid w:val="000E6A95"/>
    <w:rsid w:val="000E6BF7"/>
    <w:rsid w:val="000F0D52"/>
    <w:rsid w:val="000F3CFC"/>
    <w:rsid w:val="000F475C"/>
    <w:rsid w:val="000F4994"/>
    <w:rsid w:val="00100495"/>
    <w:rsid w:val="0010462F"/>
    <w:rsid w:val="00107478"/>
    <w:rsid w:val="001078CB"/>
    <w:rsid w:val="00110B99"/>
    <w:rsid w:val="00110CA1"/>
    <w:rsid w:val="001142CF"/>
    <w:rsid w:val="001174D7"/>
    <w:rsid w:val="001205E7"/>
    <w:rsid w:val="001237D7"/>
    <w:rsid w:val="00124286"/>
    <w:rsid w:val="0012646A"/>
    <w:rsid w:val="001314E3"/>
    <w:rsid w:val="00136D6E"/>
    <w:rsid w:val="00143866"/>
    <w:rsid w:val="001447B2"/>
    <w:rsid w:val="00144B87"/>
    <w:rsid w:val="00145E6E"/>
    <w:rsid w:val="00146590"/>
    <w:rsid w:val="00147516"/>
    <w:rsid w:val="00147BC4"/>
    <w:rsid w:val="00150D6B"/>
    <w:rsid w:val="00151409"/>
    <w:rsid w:val="001515F6"/>
    <w:rsid w:val="0015481F"/>
    <w:rsid w:val="00156662"/>
    <w:rsid w:val="00157077"/>
    <w:rsid w:val="00157A40"/>
    <w:rsid w:val="001603D3"/>
    <w:rsid w:val="00161EA4"/>
    <w:rsid w:val="00162785"/>
    <w:rsid w:val="00163442"/>
    <w:rsid w:val="001649CE"/>
    <w:rsid w:val="001651BF"/>
    <w:rsid w:val="0016623B"/>
    <w:rsid w:val="001739E1"/>
    <w:rsid w:val="0017644D"/>
    <w:rsid w:val="00176E94"/>
    <w:rsid w:val="001770A3"/>
    <w:rsid w:val="0018407D"/>
    <w:rsid w:val="001846B9"/>
    <w:rsid w:val="00191BA8"/>
    <w:rsid w:val="00192FCC"/>
    <w:rsid w:val="00194C10"/>
    <w:rsid w:val="0019511F"/>
    <w:rsid w:val="00195264"/>
    <w:rsid w:val="001A0C63"/>
    <w:rsid w:val="001A26FC"/>
    <w:rsid w:val="001A39EC"/>
    <w:rsid w:val="001A65FF"/>
    <w:rsid w:val="001A79A0"/>
    <w:rsid w:val="001B2072"/>
    <w:rsid w:val="001B37D0"/>
    <w:rsid w:val="001B4EB2"/>
    <w:rsid w:val="001B5D7E"/>
    <w:rsid w:val="001B6354"/>
    <w:rsid w:val="001C24DD"/>
    <w:rsid w:val="001C4291"/>
    <w:rsid w:val="001C47C1"/>
    <w:rsid w:val="001C55E1"/>
    <w:rsid w:val="001C573D"/>
    <w:rsid w:val="001C5BE9"/>
    <w:rsid w:val="001D3094"/>
    <w:rsid w:val="001D3CB2"/>
    <w:rsid w:val="001D41BC"/>
    <w:rsid w:val="001D4920"/>
    <w:rsid w:val="001D5DB6"/>
    <w:rsid w:val="001D6ACF"/>
    <w:rsid w:val="001E087C"/>
    <w:rsid w:val="001E65DD"/>
    <w:rsid w:val="001E79BF"/>
    <w:rsid w:val="001F0FCF"/>
    <w:rsid w:val="001F78D4"/>
    <w:rsid w:val="00202EDD"/>
    <w:rsid w:val="00204153"/>
    <w:rsid w:val="002056BC"/>
    <w:rsid w:val="00205C00"/>
    <w:rsid w:val="002129D5"/>
    <w:rsid w:val="00212E2C"/>
    <w:rsid w:val="00215E69"/>
    <w:rsid w:val="002219D1"/>
    <w:rsid w:val="00230572"/>
    <w:rsid w:val="002362A7"/>
    <w:rsid w:val="00241BB9"/>
    <w:rsid w:val="00242302"/>
    <w:rsid w:val="00245042"/>
    <w:rsid w:val="00247265"/>
    <w:rsid w:val="00251977"/>
    <w:rsid w:val="00251EDD"/>
    <w:rsid w:val="00252FDA"/>
    <w:rsid w:val="002533AB"/>
    <w:rsid w:val="002544E7"/>
    <w:rsid w:val="00255404"/>
    <w:rsid w:val="00255580"/>
    <w:rsid w:val="002558A6"/>
    <w:rsid w:val="00256426"/>
    <w:rsid w:val="002610C7"/>
    <w:rsid w:val="00261C3C"/>
    <w:rsid w:val="002622A8"/>
    <w:rsid w:val="002628C6"/>
    <w:rsid w:val="00262A1D"/>
    <w:rsid w:val="0026342F"/>
    <w:rsid w:val="00266354"/>
    <w:rsid w:val="002663AF"/>
    <w:rsid w:val="0026650C"/>
    <w:rsid w:val="00266D5E"/>
    <w:rsid w:val="002677C8"/>
    <w:rsid w:val="00272009"/>
    <w:rsid w:val="002727B9"/>
    <w:rsid w:val="00272B3E"/>
    <w:rsid w:val="00274C5B"/>
    <w:rsid w:val="00274CEB"/>
    <w:rsid w:val="00280526"/>
    <w:rsid w:val="00282BAC"/>
    <w:rsid w:val="002836E9"/>
    <w:rsid w:val="0028633D"/>
    <w:rsid w:val="00286B17"/>
    <w:rsid w:val="0028763B"/>
    <w:rsid w:val="002876C1"/>
    <w:rsid w:val="00297204"/>
    <w:rsid w:val="002A0C4C"/>
    <w:rsid w:val="002A12EE"/>
    <w:rsid w:val="002A4296"/>
    <w:rsid w:val="002A52D3"/>
    <w:rsid w:val="002A5B3D"/>
    <w:rsid w:val="002A7808"/>
    <w:rsid w:val="002B4BBF"/>
    <w:rsid w:val="002B4FAA"/>
    <w:rsid w:val="002C1A14"/>
    <w:rsid w:val="002C378B"/>
    <w:rsid w:val="002D3B5A"/>
    <w:rsid w:val="002D5329"/>
    <w:rsid w:val="002E06A1"/>
    <w:rsid w:val="002E2B8A"/>
    <w:rsid w:val="002E31F1"/>
    <w:rsid w:val="002E3827"/>
    <w:rsid w:val="002E524C"/>
    <w:rsid w:val="002E5E86"/>
    <w:rsid w:val="002E61DB"/>
    <w:rsid w:val="002E71B5"/>
    <w:rsid w:val="002E7CBF"/>
    <w:rsid w:val="002F14B0"/>
    <w:rsid w:val="002F3BCA"/>
    <w:rsid w:val="002F7AD0"/>
    <w:rsid w:val="0030388A"/>
    <w:rsid w:val="003047D5"/>
    <w:rsid w:val="0030607E"/>
    <w:rsid w:val="00306CD9"/>
    <w:rsid w:val="003138BB"/>
    <w:rsid w:val="00315253"/>
    <w:rsid w:val="003154DA"/>
    <w:rsid w:val="00317EC3"/>
    <w:rsid w:val="00320BD8"/>
    <w:rsid w:val="0032200E"/>
    <w:rsid w:val="00323025"/>
    <w:rsid w:val="00323D18"/>
    <w:rsid w:val="00324811"/>
    <w:rsid w:val="00324EF2"/>
    <w:rsid w:val="0032544F"/>
    <w:rsid w:val="00326693"/>
    <w:rsid w:val="00327D2D"/>
    <w:rsid w:val="003302E7"/>
    <w:rsid w:val="00331B66"/>
    <w:rsid w:val="00335D23"/>
    <w:rsid w:val="0033655F"/>
    <w:rsid w:val="0034267C"/>
    <w:rsid w:val="00343077"/>
    <w:rsid w:val="0034484B"/>
    <w:rsid w:val="00345F4F"/>
    <w:rsid w:val="00350D90"/>
    <w:rsid w:val="003512CB"/>
    <w:rsid w:val="00351CF2"/>
    <w:rsid w:val="00352A90"/>
    <w:rsid w:val="00353702"/>
    <w:rsid w:val="00353EBA"/>
    <w:rsid w:val="003548A4"/>
    <w:rsid w:val="00356CAA"/>
    <w:rsid w:val="00360133"/>
    <w:rsid w:val="00360459"/>
    <w:rsid w:val="003616AD"/>
    <w:rsid w:val="00362D98"/>
    <w:rsid w:val="0036657F"/>
    <w:rsid w:val="003669E9"/>
    <w:rsid w:val="00367C9B"/>
    <w:rsid w:val="00371B27"/>
    <w:rsid w:val="00371B3B"/>
    <w:rsid w:val="00371CD3"/>
    <w:rsid w:val="00372C96"/>
    <w:rsid w:val="00373602"/>
    <w:rsid w:val="003738AC"/>
    <w:rsid w:val="00373EFC"/>
    <w:rsid w:val="00376667"/>
    <w:rsid w:val="003774DB"/>
    <w:rsid w:val="0039562C"/>
    <w:rsid w:val="00395EF3"/>
    <w:rsid w:val="003A3B67"/>
    <w:rsid w:val="003B06D1"/>
    <w:rsid w:val="003B2CD3"/>
    <w:rsid w:val="003B39F4"/>
    <w:rsid w:val="003B53CB"/>
    <w:rsid w:val="003B6A05"/>
    <w:rsid w:val="003B6BC9"/>
    <w:rsid w:val="003C2B9B"/>
    <w:rsid w:val="003C4094"/>
    <w:rsid w:val="003C6088"/>
    <w:rsid w:val="003D1DD6"/>
    <w:rsid w:val="003D28B7"/>
    <w:rsid w:val="003D3441"/>
    <w:rsid w:val="003D3E24"/>
    <w:rsid w:val="003D5801"/>
    <w:rsid w:val="003D5ECB"/>
    <w:rsid w:val="003D7BF0"/>
    <w:rsid w:val="003D7D3C"/>
    <w:rsid w:val="003E4DB8"/>
    <w:rsid w:val="003E525E"/>
    <w:rsid w:val="003F0888"/>
    <w:rsid w:val="003F10A0"/>
    <w:rsid w:val="003F19A0"/>
    <w:rsid w:val="003F1BA0"/>
    <w:rsid w:val="003F5E09"/>
    <w:rsid w:val="0040031F"/>
    <w:rsid w:val="00400CE7"/>
    <w:rsid w:val="0040169A"/>
    <w:rsid w:val="00401753"/>
    <w:rsid w:val="00404377"/>
    <w:rsid w:val="004051AB"/>
    <w:rsid w:val="00410899"/>
    <w:rsid w:val="00417B9A"/>
    <w:rsid w:val="0042028C"/>
    <w:rsid w:val="0042284C"/>
    <w:rsid w:val="0042312F"/>
    <w:rsid w:val="004249BE"/>
    <w:rsid w:val="00426110"/>
    <w:rsid w:val="00432529"/>
    <w:rsid w:val="00433E9D"/>
    <w:rsid w:val="00434997"/>
    <w:rsid w:val="004357DF"/>
    <w:rsid w:val="00442B60"/>
    <w:rsid w:val="00444F5A"/>
    <w:rsid w:val="00452DB6"/>
    <w:rsid w:val="00453177"/>
    <w:rsid w:val="004553BB"/>
    <w:rsid w:val="004578E4"/>
    <w:rsid w:val="00460F3F"/>
    <w:rsid w:val="00462E03"/>
    <w:rsid w:val="00464E4D"/>
    <w:rsid w:val="00464E95"/>
    <w:rsid w:val="00465D65"/>
    <w:rsid w:val="00467267"/>
    <w:rsid w:val="00472186"/>
    <w:rsid w:val="00473357"/>
    <w:rsid w:val="00475813"/>
    <w:rsid w:val="00477603"/>
    <w:rsid w:val="00481923"/>
    <w:rsid w:val="00482E75"/>
    <w:rsid w:val="004846F3"/>
    <w:rsid w:val="004864DB"/>
    <w:rsid w:val="004909B0"/>
    <w:rsid w:val="004934C1"/>
    <w:rsid w:val="00497A98"/>
    <w:rsid w:val="004A2704"/>
    <w:rsid w:val="004A2930"/>
    <w:rsid w:val="004A38E4"/>
    <w:rsid w:val="004A470E"/>
    <w:rsid w:val="004A6D15"/>
    <w:rsid w:val="004B0BA4"/>
    <w:rsid w:val="004B3CEE"/>
    <w:rsid w:val="004C0692"/>
    <w:rsid w:val="004C2906"/>
    <w:rsid w:val="004C45B3"/>
    <w:rsid w:val="004C4701"/>
    <w:rsid w:val="004C5556"/>
    <w:rsid w:val="004C56AC"/>
    <w:rsid w:val="004C5B59"/>
    <w:rsid w:val="004D0154"/>
    <w:rsid w:val="004D1554"/>
    <w:rsid w:val="004D1DE6"/>
    <w:rsid w:val="004D3949"/>
    <w:rsid w:val="004D3C7B"/>
    <w:rsid w:val="004D6A6A"/>
    <w:rsid w:val="004E05AC"/>
    <w:rsid w:val="004E0E4C"/>
    <w:rsid w:val="004E113E"/>
    <w:rsid w:val="004E2619"/>
    <w:rsid w:val="004E37F4"/>
    <w:rsid w:val="004E3F82"/>
    <w:rsid w:val="004E552B"/>
    <w:rsid w:val="004E562F"/>
    <w:rsid w:val="004E5673"/>
    <w:rsid w:val="004F0363"/>
    <w:rsid w:val="004F0D6E"/>
    <w:rsid w:val="004F52C1"/>
    <w:rsid w:val="004F653E"/>
    <w:rsid w:val="004F74A1"/>
    <w:rsid w:val="004F7681"/>
    <w:rsid w:val="00500F3A"/>
    <w:rsid w:val="00502605"/>
    <w:rsid w:val="00506ED6"/>
    <w:rsid w:val="005120FF"/>
    <w:rsid w:val="00512186"/>
    <w:rsid w:val="00513C5C"/>
    <w:rsid w:val="00514413"/>
    <w:rsid w:val="005150F3"/>
    <w:rsid w:val="005222CC"/>
    <w:rsid w:val="00522C79"/>
    <w:rsid w:val="00523702"/>
    <w:rsid w:val="00527181"/>
    <w:rsid w:val="00531372"/>
    <w:rsid w:val="00532759"/>
    <w:rsid w:val="00535F90"/>
    <w:rsid w:val="00536A28"/>
    <w:rsid w:val="00537013"/>
    <w:rsid w:val="0054177A"/>
    <w:rsid w:val="00544EA8"/>
    <w:rsid w:val="00545A10"/>
    <w:rsid w:val="0054623A"/>
    <w:rsid w:val="0054738E"/>
    <w:rsid w:val="00555E20"/>
    <w:rsid w:val="005562B6"/>
    <w:rsid w:val="005601AE"/>
    <w:rsid w:val="00563CEB"/>
    <w:rsid w:val="00566D85"/>
    <w:rsid w:val="00566FC9"/>
    <w:rsid w:val="0057134C"/>
    <w:rsid w:val="00572DCD"/>
    <w:rsid w:val="005735F9"/>
    <w:rsid w:val="00573BA7"/>
    <w:rsid w:val="00576761"/>
    <w:rsid w:val="00576DAA"/>
    <w:rsid w:val="00580159"/>
    <w:rsid w:val="00581CF4"/>
    <w:rsid w:val="005826FB"/>
    <w:rsid w:val="00586EC6"/>
    <w:rsid w:val="00586F8C"/>
    <w:rsid w:val="00590F4F"/>
    <w:rsid w:val="00591673"/>
    <w:rsid w:val="005931FD"/>
    <w:rsid w:val="005962BB"/>
    <w:rsid w:val="005A0839"/>
    <w:rsid w:val="005A213C"/>
    <w:rsid w:val="005A2FD2"/>
    <w:rsid w:val="005A5C26"/>
    <w:rsid w:val="005A6457"/>
    <w:rsid w:val="005A6845"/>
    <w:rsid w:val="005A6DBF"/>
    <w:rsid w:val="005B166D"/>
    <w:rsid w:val="005B654E"/>
    <w:rsid w:val="005B76FD"/>
    <w:rsid w:val="005C008B"/>
    <w:rsid w:val="005C2656"/>
    <w:rsid w:val="005C2FB5"/>
    <w:rsid w:val="005C4250"/>
    <w:rsid w:val="005C532B"/>
    <w:rsid w:val="005C73CF"/>
    <w:rsid w:val="005D4A17"/>
    <w:rsid w:val="005D56F4"/>
    <w:rsid w:val="005D58EB"/>
    <w:rsid w:val="005D5CDB"/>
    <w:rsid w:val="005E1971"/>
    <w:rsid w:val="005E1972"/>
    <w:rsid w:val="005E2B91"/>
    <w:rsid w:val="005E3041"/>
    <w:rsid w:val="005E46F8"/>
    <w:rsid w:val="005E5888"/>
    <w:rsid w:val="005F0E96"/>
    <w:rsid w:val="005F17ED"/>
    <w:rsid w:val="005F18F8"/>
    <w:rsid w:val="005F1C32"/>
    <w:rsid w:val="005F298D"/>
    <w:rsid w:val="005F34D9"/>
    <w:rsid w:val="005F3D8C"/>
    <w:rsid w:val="005F497B"/>
    <w:rsid w:val="005F5C6A"/>
    <w:rsid w:val="005F6543"/>
    <w:rsid w:val="005F6C4B"/>
    <w:rsid w:val="005F6DFA"/>
    <w:rsid w:val="00601A5F"/>
    <w:rsid w:val="00601D70"/>
    <w:rsid w:val="0060286F"/>
    <w:rsid w:val="00605230"/>
    <w:rsid w:val="00607AAC"/>
    <w:rsid w:val="006104A8"/>
    <w:rsid w:val="00610CA1"/>
    <w:rsid w:val="00611551"/>
    <w:rsid w:val="00613740"/>
    <w:rsid w:val="00616406"/>
    <w:rsid w:val="00620E61"/>
    <w:rsid w:val="00624423"/>
    <w:rsid w:val="00626504"/>
    <w:rsid w:val="00626FE5"/>
    <w:rsid w:val="00627213"/>
    <w:rsid w:val="00627F0D"/>
    <w:rsid w:val="00633AEA"/>
    <w:rsid w:val="0063416F"/>
    <w:rsid w:val="00634669"/>
    <w:rsid w:val="006365A6"/>
    <w:rsid w:val="00636692"/>
    <w:rsid w:val="00636CCD"/>
    <w:rsid w:val="006404D4"/>
    <w:rsid w:val="006407D5"/>
    <w:rsid w:val="00641CC2"/>
    <w:rsid w:val="00642780"/>
    <w:rsid w:val="00644B39"/>
    <w:rsid w:val="00644D55"/>
    <w:rsid w:val="00646DBD"/>
    <w:rsid w:val="006477E6"/>
    <w:rsid w:val="00647836"/>
    <w:rsid w:val="00650565"/>
    <w:rsid w:val="00650671"/>
    <w:rsid w:val="00651D0F"/>
    <w:rsid w:val="00656EA5"/>
    <w:rsid w:val="006571B7"/>
    <w:rsid w:val="00657436"/>
    <w:rsid w:val="00666577"/>
    <w:rsid w:val="006675B0"/>
    <w:rsid w:val="006717AA"/>
    <w:rsid w:val="0067259E"/>
    <w:rsid w:val="00672A54"/>
    <w:rsid w:val="00672E8C"/>
    <w:rsid w:val="006738B3"/>
    <w:rsid w:val="00673DAA"/>
    <w:rsid w:val="00673FBD"/>
    <w:rsid w:val="00674292"/>
    <w:rsid w:val="00675676"/>
    <w:rsid w:val="00676700"/>
    <w:rsid w:val="0068096D"/>
    <w:rsid w:val="00681D2C"/>
    <w:rsid w:val="0068329E"/>
    <w:rsid w:val="00683730"/>
    <w:rsid w:val="006864AC"/>
    <w:rsid w:val="006878CE"/>
    <w:rsid w:val="0069348F"/>
    <w:rsid w:val="00693F21"/>
    <w:rsid w:val="0069592B"/>
    <w:rsid w:val="006A0656"/>
    <w:rsid w:val="006A540F"/>
    <w:rsid w:val="006A5D3C"/>
    <w:rsid w:val="006A6833"/>
    <w:rsid w:val="006A7285"/>
    <w:rsid w:val="006B1F67"/>
    <w:rsid w:val="006B2C11"/>
    <w:rsid w:val="006B3784"/>
    <w:rsid w:val="006B6CCB"/>
    <w:rsid w:val="006C449A"/>
    <w:rsid w:val="006C4ED5"/>
    <w:rsid w:val="006C6698"/>
    <w:rsid w:val="006C7AF4"/>
    <w:rsid w:val="006D116C"/>
    <w:rsid w:val="006D40CA"/>
    <w:rsid w:val="006D43B3"/>
    <w:rsid w:val="006D5458"/>
    <w:rsid w:val="006D5C63"/>
    <w:rsid w:val="006D603F"/>
    <w:rsid w:val="006D6ACD"/>
    <w:rsid w:val="006E2C50"/>
    <w:rsid w:val="006E41A6"/>
    <w:rsid w:val="006E47FE"/>
    <w:rsid w:val="006E5FB0"/>
    <w:rsid w:val="006E647D"/>
    <w:rsid w:val="006E7BF5"/>
    <w:rsid w:val="006F27BE"/>
    <w:rsid w:val="006F4310"/>
    <w:rsid w:val="006F6162"/>
    <w:rsid w:val="006F67EF"/>
    <w:rsid w:val="007005A7"/>
    <w:rsid w:val="00700A7B"/>
    <w:rsid w:val="0070308D"/>
    <w:rsid w:val="00704534"/>
    <w:rsid w:val="0070638F"/>
    <w:rsid w:val="00706C3F"/>
    <w:rsid w:val="007113C7"/>
    <w:rsid w:val="00713C51"/>
    <w:rsid w:val="00713C69"/>
    <w:rsid w:val="00715A6F"/>
    <w:rsid w:val="0071706A"/>
    <w:rsid w:val="007204BB"/>
    <w:rsid w:val="00721583"/>
    <w:rsid w:val="0072169D"/>
    <w:rsid w:val="00723445"/>
    <w:rsid w:val="007235FE"/>
    <w:rsid w:val="00724F76"/>
    <w:rsid w:val="0072511B"/>
    <w:rsid w:val="007256EF"/>
    <w:rsid w:val="00727E13"/>
    <w:rsid w:val="0073069A"/>
    <w:rsid w:val="007313CF"/>
    <w:rsid w:val="007317B0"/>
    <w:rsid w:val="007338AC"/>
    <w:rsid w:val="00734AA8"/>
    <w:rsid w:val="00735DA8"/>
    <w:rsid w:val="00740534"/>
    <w:rsid w:val="00743AC3"/>
    <w:rsid w:val="00743B98"/>
    <w:rsid w:val="00750656"/>
    <w:rsid w:val="0075169B"/>
    <w:rsid w:val="007528DF"/>
    <w:rsid w:val="007535EE"/>
    <w:rsid w:val="00754E27"/>
    <w:rsid w:val="00754E5F"/>
    <w:rsid w:val="00756234"/>
    <w:rsid w:val="00757479"/>
    <w:rsid w:val="007632B2"/>
    <w:rsid w:val="007635B5"/>
    <w:rsid w:val="00763E75"/>
    <w:rsid w:val="00766D48"/>
    <w:rsid w:val="007675E1"/>
    <w:rsid w:val="0076781C"/>
    <w:rsid w:val="00770D3B"/>
    <w:rsid w:val="007737D4"/>
    <w:rsid w:val="00773C9C"/>
    <w:rsid w:val="00774C81"/>
    <w:rsid w:val="00774EC8"/>
    <w:rsid w:val="00775E7B"/>
    <w:rsid w:val="00780AF1"/>
    <w:rsid w:val="00781136"/>
    <w:rsid w:val="00781538"/>
    <w:rsid w:val="00783CE9"/>
    <w:rsid w:val="00784FAC"/>
    <w:rsid w:val="00786039"/>
    <w:rsid w:val="00786A08"/>
    <w:rsid w:val="00790E41"/>
    <w:rsid w:val="0079135E"/>
    <w:rsid w:val="00791C92"/>
    <w:rsid w:val="007922D2"/>
    <w:rsid w:val="00795B8C"/>
    <w:rsid w:val="007960FB"/>
    <w:rsid w:val="0079614B"/>
    <w:rsid w:val="00796DB6"/>
    <w:rsid w:val="0079712F"/>
    <w:rsid w:val="00797E00"/>
    <w:rsid w:val="007A00F7"/>
    <w:rsid w:val="007A0F9D"/>
    <w:rsid w:val="007A1F90"/>
    <w:rsid w:val="007A6A8E"/>
    <w:rsid w:val="007B0BCE"/>
    <w:rsid w:val="007B1EB6"/>
    <w:rsid w:val="007B3510"/>
    <w:rsid w:val="007B74BC"/>
    <w:rsid w:val="007B7BC9"/>
    <w:rsid w:val="007C1C5B"/>
    <w:rsid w:val="007C1ED6"/>
    <w:rsid w:val="007C324D"/>
    <w:rsid w:val="007C3FF7"/>
    <w:rsid w:val="007C430E"/>
    <w:rsid w:val="007C4B32"/>
    <w:rsid w:val="007C4DDD"/>
    <w:rsid w:val="007C55CE"/>
    <w:rsid w:val="007C5954"/>
    <w:rsid w:val="007C7CCB"/>
    <w:rsid w:val="007D0B18"/>
    <w:rsid w:val="007D2D90"/>
    <w:rsid w:val="007D35C1"/>
    <w:rsid w:val="007D36CC"/>
    <w:rsid w:val="007D41CB"/>
    <w:rsid w:val="007D4B5B"/>
    <w:rsid w:val="007D4F8A"/>
    <w:rsid w:val="007D7FD7"/>
    <w:rsid w:val="007E1163"/>
    <w:rsid w:val="007E1817"/>
    <w:rsid w:val="007E7687"/>
    <w:rsid w:val="007F15C7"/>
    <w:rsid w:val="007F1B6C"/>
    <w:rsid w:val="007F20F0"/>
    <w:rsid w:val="007F2EAD"/>
    <w:rsid w:val="007F3A3E"/>
    <w:rsid w:val="007F4000"/>
    <w:rsid w:val="007F5B29"/>
    <w:rsid w:val="007F7B5B"/>
    <w:rsid w:val="007F7D09"/>
    <w:rsid w:val="007F7DCC"/>
    <w:rsid w:val="0080154B"/>
    <w:rsid w:val="00801739"/>
    <w:rsid w:val="00802677"/>
    <w:rsid w:val="008038CD"/>
    <w:rsid w:val="008047B8"/>
    <w:rsid w:val="0080480C"/>
    <w:rsid w:val="008050D9"/>
    <w:rsid w:val="008055B4"/>
    <w:rsid w:val="008071B3"/>
    <w:rsid w:val="0081306A"/>
    <w:rsid w:val="0081306F"/>
    <w:rsid w:val="00813696"/>
    <w:rsid w:val="008157E8"/>
    <w:rsid w:val="0081744B"/>
    <w:rsid w:val="00817580"/>
    <w:rsid w:val="008215A0"/>
    <w:rsid w:val="0082267B"/>
    <w:rsid w:val="00825462"/>
    <w:rsid w:val="00830B4E"/>
    <w:rsid w:val="0083381C"/>
    <w:rsid w:val="00835988"/>
    <w:rsid w:val="00836474"/>
    <w:rsid w:val="008375BD"/>
    <w:rsid w:val="008402ED"/>
    <w:rsid w:val="00840885"/>
    <w:rsid w:val="00841EAB"/>
    <w:rsid w:val="00843136"/>
    <w:rsid w:val="00843B82"/>
    <w:rsid w:val="008445B3"/>
    <w:rsid w:val="00844F69"/>
    <w:rsid w:val="00845BE7"/>
    <w:rsid w:val="0084685C"/>
    <w:rsid w:val="008477A2"/>
    <w:rsid w:val="0085146C"/>
    <w:rsid w:val="00851E9A"/>
    <w:rsid w:val="00852212"/>
    <w:rsid w:val="00852378"/>
    <w:rsid w:val="00854908"/>
    <w:rsid w:val="0085738C"/>
    <w:rsid w:val="008601FB"/>
    <w:rsid w:val="00862F1C"/>
    <w:rsid w:val="008642D5"/>
    <w:rsid w:val="00866469"/>
    <w:rsid w:val="0087118E"/>
    <w:rsid w:val="00873C76"/>
    <w:rsid w:val="00875964"/>
    <w:rsid w:val="00875B2F"/>
    <w:rsid w:val="00877C79"/>
    <w:rsid w:val="008804FF"/>
    <w:rsid w:val="00882174"/>
    <w:rsid w:val="00882AEA"/>
    <w:rsid w:val="008841C9"/>
    <w:rsid w:val="008842C0"/>
    <w:rsid w:val="00884835"/>
    <w:rsid w:val="008917B7"/>
    <w:rsid w:val="00893B13"/>
    <w:rsid w:val="008A1C5D"/>
    <w:rsid w:val="008A3E66"/>
    <w:rsid w:val="008A44D4"/>
    <w:rsid w:val="008A7147"/>
    <w:rsid w:val="008A7200"/>
    <w:rsid w:val="008B0747"/>
    <w:rsid w:val="008B212C"/>
    <w:rsid w:val="008B2577"/>
    <w:rsid w:val="008B38AF"/>
    <w:rsid w:val="008B4677"/>
    <w:rsid w:val="008B5449"/>
    <w:rsid w:val="008B6CAF"/>
    <w:rsid w:val="008C1019"/>
    <w:rsid w:val="008C2B19"/>
    <w:rsid w:val="008C338A"/>
    <w:rsid w:val="008C405A"/>
    <w:rsid w:val="008D005F"/>
    <w:rsid w:val="008D1F01"/>
    <w:rsid w:val="008D232D"/>
    <w:rsid w:val="008D35B6"/>
    <w:rsid w:val="008D5469"/>
    <w:rsid w:val="008D5CD0"/>
    <w:rsid w:val="008D64C4"/>
    <w:rsid w:val="008D73D3"/>
    <w:rsid w:val="008D74D4"/>
    <w:rsid w:val="008E0363"/>
    <w:rsid w:val="008E11D2"/>
    <w:rsid w:val="008E3B8E"/>
    <w:rsid w:val="008E5666"/>
    <w:rsid w:val="008E6014"/>
    <w:rsid w:val="008E75FF"/>
    <w:rsid w:val="008F2054"/>
    <w:rsid w:val="008F2F2B"/>
    <w:rsid w:val="008F4099"/>
    <w:rsid w:val="008F4617"/>
    <w:rsid w:val="00900CB5"/>
    <w:rsid w:val="00902237"/>
    <w:rsid w:val="009059D9"/>
    <w:rsid w:val="009068BB"/>
    <w:rsid w:val="00907D5D"/>
    <w:rsid w:val="009108F8"/>
    <w:rsid w:val="00912272"/>
    <w:rsid w:val="00914EF5"/>
    <w:rsid w:val="009204EA"/>
    <w:rsid w:val="00920A51"/>
    <w:rsid w:val="00923104"/>
    <w:rsid w:val="00924CCD"/>
    <w:rsid w:val="00925280"/>
    <w:rsid w:val="00925B75"/>
    <w:rsid w:val="009278A4"/>
    <w:rsid w:val="009347D0"/>
    <w:rsid w:val="00934B4C"/>
    <w:rsid w:val="00935992"/>
    <w:rsid w:val="00935EBD"/>
    <w:rsid w:val="00936A62"/>
    <w:rsid w:val="00940A11"/>
    <w:rsid w:val="009433D2"/>
    <w:rsid w:val="00945008"/>
    <w:rsid w:val="00946E9E"/>
    <w:rsid w:val="00947E31"/>
    <w:rsid w:val="00951BC3"/>
    <w:rsid w:val="00953174"/>
    <w:rsid w:val="00954DE4"/>
    <w:rsid w:val="00964ABF"/>
    <w:rsid w:val="009656F1"/>
    <w:rsid w:val="00965D85"/>
    <w:rsid w:val="00965E25"/>
    <w:rsid w:val="009663A4"/>
    <w:rsid w:val="009664D6"/>
    <w:rsid w:val="009678DC"/>
    <w:rsid w:val="00967928"/>
    <w:rsid w:val="0097073B"/>
    <w:rsid w:val="009712D2"/>
    <w:rsid w:val="009719B9"/>
    <w:rsid w:val="00975224"/>
    <w:rsid w:val="009812A8"/>
    <w:rsid w:val="009902A6"/>
    <w:rsid w:val="009909A5"/>
    <w:rsid w:val="00990D09"/>
    <w:rsid w:val="00992341"/>
    <w:rsid w:val="00992BA3"/>
    <w:rsid w:val="00996280"/>
    <w:rsid w:val="009A0EBD"/>
    <w:rsid w:val="009A1D9F"/>
    <w:rsid w:val="009A468E"/>
    <w:rsid w:val="009A542C"/>
    <w:rsid w:val="009A5E19"/>
    <w:rsid w:val="009A65B8"/>
    <w:rsid w:val="009A66D2"/>
    <w:rsid w:val="009B0350"/>
    <w:rsid w:val="009B4BC4"/>
    <w:rsid w:val="009B5589"/>
    <w:rsid w:val="009B5F4D"/>
    <w:rsid w:val="009B68C2"/>
    <w:rsid w:val="009C08FA"/>
    <w:rsid w:val="009C108C"/>
    <w:rsid w:val="009C1295"/>
    <w:rsid w:val="009C1B6A"/>
    <w:rsid w:val="009C318E"/>
    <w:rsid w:val="009C392C"/>
    <w:rsid w:val="009C4311"/>
    <w:rsid w:val="009D3A80"/>
    <w:rsid w:val="009D5E7B"/>
    <w:rsid w:val="009D6D34"/>
    <w:rsid w:val="009D7D36"/>
    <w:rsid w:val="009E3EE1"/>
    <w:rsid w:val="009E4184"/>
    <w:rsid w:val="009E4230"/>
    <w:rsid w:val="009E5D31"/>
    <w:rsid w:val="009F0C48"/>
    <w:rsid w:val="009F1C95"/>
    <w:rsid w:val="009F214A"/>
    <w:rsid w:val="009F38B8"/>
    <w:rsid w:val="009F41B6"/>
    <w:rsid w:val="009F4530"/>
    <w:rsid w:val="009F67E7"/>
    <w:rsid w:val="009F79DD"/>
    <w:rsid w:val="00A008C5"/>
    <w:rsid w:val="00A0647D"/>
    <w:rsid w:val="00A07957"/>
    <w:rsid w:val="00A10BA4"/>
    <w:rsid w:val="00A152F5"/>
    <w:rsid w:val="00A211EC"/>
    <w:rsid w:val="00A216F6"/>
    <w:rsid w:val="00A24970"/>
    <w:rsid w:val="00A249E8"/>
    <w:rsid w:val="00A25F36"/>
    <w:rsid w:val="00A27061"/>
    <w:rsid w:val="00A34888"/>
    <w:rsid w:val="00A3699A"/>
    <w:rsid w:val="00A41DDE"/>
    <w:rsid w:val="00A42565"/>
    <w:rsid w:val="00A44026"/>
    <w:rsid w:val="00A501C8"/>
    <w:rsid w:val="00A50A8F"/>
    <w:rsid w:val="00A51560"/>
    <w:rsid w:val="00A515A8"/>
    <w:rsid w:val="00A52AEB"/>
    <w:rsid w:val="00A54F12"/>
    <w:rsid w:val="00A56F74"/>
    <w:rsid w:val="00A60C10"/>
    <w:rsid w:val="00A620CC"/>
    <w:rsid w:val="00A637D1"/>
    <w:rsid w:val="00A64949"/>
    <w:rsid w:val="00A66422"/>
    <w:rsid w:val="00A66E00"/>
    <w:rsid w:val="00A670E8"/>
    <w:rsid w:val="00A744C8"/>
    <w:rsid w:val="00A74737"/>
    <w:rsid w:val="00A76704"/>
    <w:rsid w:val="00A8294C"/>
    <w:rsid w:val="00A84226"/>
    <w:rsid w:val="00A84D39"/>
    <w:rsid w:val="00A8694C"/>
    <w:rsid w:val="00A90545"/>
    <w:rsid w:val="00AA2CF6"/>
    <w:rsid w:val="00AA40B4"/>
    <w:rsid w:val="00AA48FB"/>
    <w:rsid w:val="00AB0B17"/>
    <w:rsid w:val="00AB3AB6"/>
    <w:rsid w:val="00AB4A3E"/>
    <w:rsid w:val="00AB6971"/>
    <w:rsid w:val="00AB70DE"/>
    <w:rsid w:val="00AB772D"/>
    <w:rsid w:val="00AC0F45"/>
    <w:rsid w:val="00AC1277"/>
    <w:rsid w:val="00AC397E"/>
    <w:rsid w:val="00AC7A07"/>
    <w:rsid w:val="00AD08F5"/>
    <w:rsid w:val="00AD2B9F"/>
    <w:rsid w:val="00AD3C93"/>
    <w:rsid w:val="00AD530F"/>
    <w:rsid w:val="00AD6A89"/>
    <w:rsid w:val="00AD6B5A"/>
    <w:rsid w:val="00AE3300"/>
    <w:rsid w:val="00AE5A9D"/>
    <w:rsid w:val="00AF149E"/>
    <w:rsid w:val="00B00F4D"/>
    <w:rsid w:val="00B014C4"/>
    <w:rsid w:val="00B0296A"/>
    <w:rsid w:val="00B04887"/>
    <w:rsid w:val="00B1270B"/>
    <w:rsid w:val="00B13F7C"/>
    <w:rsid w:val="00B17435"/>
    <w:rsid w:val="00B205FD"/>
    <w:rsid w:val="00B23F72"/>
    <w:rsid w:val="00B27076"/>
    <w:rsid w:val="00B277A6"/>
    <w:rsid w:val="00B279E3"/>
    <w:rsid w:val="00B27BE7"/>
    <w:rsid w:val="00B30269"/>
    <w:rsid w:val="00B30B0C"/>
    <w:rsid w:val="00B31525"/>
    <w:rsid w:val="00B322C9"/>
    <w:rsid w:val="00B33AB3"/>
    <w:rsid w:val="00B35215"/>
    <w:rsid w:val="00B360C5"/>
    <w:rsid w:val="00B40BCB"/>
    <w:rsid w:val="00B42535"/>
    <w:rsid w:val="00B44351"/>
    <w:rsid w:val="00B446BE"/>
    <w:rsid w:val="00B45900"/>
    <w:rsid w:val="00B46BB9"/>
    <w:rsid w:val="00B47D36"/>
    <w:rsid w:val="00B5554C"/>
    <w:rsid w:val="00B571DE"/>
    <w:rsid w:val="00B57357"/>
    <w:rsid w:val="00B57DD5"/>
    <w:rsid w:val="00B65210"/>
    <w:rsid w:val="00B65E94"/>
    <w:rsid w:val="00B67637"/>
    <w:rsid w:val="00B7019E"/>
    <w:rsid w:val="00B72D21"/>
    <w:rsid w:val="00B74C0D"/>
    <w:rsid w:val="00B75E51"/>
    <w:rsid w:val="00B774BB"/>
    <w:rsid w:val="00B826D5"/>
    <w:rsid w:val="00B83631"/>
    <w:rsid w:val="00B848FE"/>
    <w:rsid w:val="00B84BE7"/>
    <w:rsid w:val="00B86AFC"/>
    <w:rsid w:val="00B91A25"/>
    <w:rsid w:val="00B92BC0"/>
    <w:rsid w:val="00B92CEA"/>
    <w:rsid w:val="00B96BCF"/>
    <w:rsid w:val="00B96F5A"/>
    <w:rsid w:val="00BA0237"/>
    <w:rsid w:val="00BA1733"/>
    <w:rsid w:val="00BA1F96"/>
    <w:rsid w:val="00BA50E6"/>
    <w:rsid w:val="00BA531B"/>
    <w:rsid w:val="00BA6E72"/>
    <w:rsid w:val="00BA7F21"/>
    <w:rsid w:val="00BB26A3"/>
    <w:rsid w:val="00BB2AB8"/>
    <w:rsid w:val="00BB4057"/>
    <w:rsid w:val="00BB46E7"/>
    <w:rsid w:val="00BC022B"/>
    <w:rsid w:val="00BC08BC"/>
    <w:rsid w:val="00BC2835"/>
    <w:rsid w:val="00BC3F82"/>
    <w:rsid w:val="00BC44F0"/>
    <w:rsid w:val="00BD2292"/>
    <w:rsid w:val="00BD384E"/>
    <w:rsid w:val="00BD6A5E"/>
    <w:rsid w:val="00BD778E"/>
    <w:rsid w:val="00BE0A3E"/>
    <w:rsid w:val="00BE0B3A"/>
    <w:rsid w:val="00BE0B6D"/>
    <w:rsid w:val="00BE1A8B"/>
    <w:rsid w:val="00BE4C02"/>
    <w:rsid w:val="00BF09BD"/>
    <w:rsid w:val="00BF3345"/>
    <w:rsid w:val="00C019AD"/>
    <w:rsid w:val="00C0362B"/>
    <w:rsid w:val="00C05721"/>
    <w:rsid w:val="00C07A9C"/>
    <w:rsid w:val="00C07B03"/>
    <w:rsid w:val="00C10A91"/>
    <w:rsid w:val="00C11525"/>
    <w:rsid w:val="00C11B9B"/>
    <w:rsid w:val="00C11EB9"/>
    <w:rsid w:val="00C14B3F"/>
    <w:rsid w:val="00C14F2F"/>
    <w:rsid w:val="00C16735"/>
    <w:rsid w:val="00C20E69"/>
    <w:rsid w:val="00C25E0B"/>
    <w:rsid w:val="00C26199"/>
    <w:rsid w:val="00C26C5B"/>
    <w:rsid w:val="00C27978"/>
    <w:rsid w:val="00C3007F"/>
    <w:rsid w:val="00C30D25"/>
    <w:rsid w:val="00C34677"/>
    <w:rsid w:val="00C34DC9"/>
    <w:rsid w:val="00C420BC"/>
    <w:rsid w:val="00C43D23"/>
    <w:rsid w:val="00C478AF"/>
    <w:rsid w:val="00C47BB5"/>
    <w:rsid w:val="00C50E66"/>
    <w:rsid w:val="00C53179"/>
    <w:rsid w:val="00C540AB"/>
    <w:rsid w:val="00C60804"/>
    <w:rsid w:val="00C612EF"/>
    <w:rsid w:val="00C62619"/>
    <w:rsid w:val="00C66757"/>
    <w:rsid w:val="00C67220"/>
    <w:rsid w:val="00C71BC0"/>
    <w:rsid w:val="00C73E9C"/>
    <w:rsid w:val="00C75431"/>
    <w:rsid w:val="00C7624E"/>
    <w:rsid w:val="00C7696C"/>
    <w:rsid w:val="00C76AD5"/>
    <w:rsid w:val="00C8218A"/>
    <w:rsid w:val="00C8392C"/>
    <w:rsid w:val="00C87E75"/>
    <w:rsid w:val="00C91708"/>
    <w:rsid w:val="00C92390"/>
    <w:rsid w:val="00C92829"/>
    <w:rsid w:val="00C935BA"/>
    <w:rsid w:val="00CA19AD"/>
    <w:rsid w:val="00CA316B"/>
    <w:rsid w:val="00CA3AC4"/>
    <w:rsid w:val="00CA4E32"/>
    <w:rsid w:val="00CA4EB2"/>
    <w:rsid w:val="00CA7016"/>
    <w:rsid w:val="00CB0B87"/>
    <w:rsid w:val="00CB0E72"/>
    <w:rsid w:val="00CB1F3B"/>
    <w:rsid w:val="00CB2712"/>
    <w:rsid w:val="00CC17EB"/>
    <w:rsid w:val="00CC23E5"/>
    <w:rsid w:val="00CC289E"/>
    <w:rsid w:val="00CC2E71"/>
    <w:rsid w:val="00CC325F"/>
    <w:rsid w:val="00CC3E65"/>
    <w:rsid w:val="00CC74CA"/>
    <w:rsid w:val="00CC765D"/>
    <w:rsid w:val="00CC7697"/>
    <w:rsid w:val="00CD35E7"/>
    <w:rsid w:val="00CD4219"/>
    <w:rsid w:val="00CD6A57"/>
    <w:rsid w:val="00CD7DE4"/>
    <w:rsid w:val="00CE0B24"/>
    <w:rsid w:val="00CE0C34"/>
    <w:rsid w:val="00CE1D7B"/>
    <w:rsid w:val="00CE24E6"/>
    <w:rsid w:val="00CE6069"/>
    <w:rsid w:val="00CE6D36"/>
    <w:rsid w:val="00CE7E06"/>
    <w:rsid w:val="00CF6FFA"/>
    <w:rsid w:val="00CF77D0"/>
    <w:rsid w:val="00CF7E53"/>
    <w:rsid w:val="00D01BA4"/>
    <w:rsid w:val="00D01BEA"/>
    <w:rsid w:val="00D0353B"/>
    <w:rsid w:val="00D05991"/>
    <w:rsid w:val="00D067D6"/>
    <w:rsid w:val="00D068B7"/>
    <w:rsid w:val="00D06E80"/>
    <w:rsid w:val="00D072C2"/>
    <w:rsid w:val="00D1219C"/>
    <w:rsid w:val="00D12FE2"/>
    <w:rsid w:val="00D13E1A"/>
    <w:rsid w:val="00D14880"/>
    <w:rsid w:val="00D163B0"/>
    <w:rsid w:val="00D21E6D"/>
    <w:rsid w:val="00D21FC9"/>
    <w:rsid w:val="00D22F6B"/>
    <w:rsid w:val="00D26757"/>
    <w:rsid w:val="00D300CB"/>
    <w:rsid w:val="00D307A0"/>
    <w:rsid w:val="00D314D0"/>
    <w:rsid w:val="00D3321A"/>
    <w:rsid w:val="00D33F58"/>
    <w:rsid w:val="00D35CF9"/>
    <w:rsid w:val="00D40463"/>
    <w:rsid w:val="00D40731"/>
    <w:rsid w:val="00D41C5B"/>
    <w:rsid w:val="00D43609"/>
    <w:rsid w:val="00D43C35"/>
    <w:rsid w:val="00D43F0C"/>
    <w:rsid w:val="00D50DB5"/>
    <w:rsid w:val="00D52954"/>
    <w:rsid w:val="00D52D89"/>
    <w:rsid w:val="00D57FFB"/>
    <w:rsid w:val="00D63631"/>
    <w:rsid w:val="00D66F72"/>
    <w:rsid w:val="00D706B4"/>
    <w:rsid w:val="00D720AA"/>
    <w:rsid w:val="00D72F4E"/>
    <w:rsid w:val="00D75C75"/>
    <w:rsid w:val="00D75F08"/>
    <w:rsid w:val="00D76BEE"/>
    <w:rsid w:val="00D801D5"/>
    <w:rsid w:val="00D85933"/>
    <w:rsid w:val="00D929D4"/>
    <w:rsid w:val="00D932E1"/>
    <w:rsid w:val="00D95B6F"/>
    <w:rsid w:val="00D96B39"/>
    <w:rsid w:val="00D96F7E"/>
    <w:rsid w:val="00D9765B"/>
    <w:rsid w:val="00DA0505"/>
    <w:rsid w:val="00DA6736"/>
    <w:rsid w:val="00DB001D"/>
    <w:rsid w:val="00DB3A69"/>
    <w:rsid w:val="00DB4C56"/>
    <w:rsid w:val="00DB72B1"/>
    <w:rsid w:val="00DC229A"/>
    <w:rsid w:val="00DC3D0E"/>
    <w:rsid w:val="00DC54A5"/>
    <w:rsid w:val="00DD0A97"/>
    <w:rsid w:val="00DD28AE"/>
    <w:rsid w:val="00DD33F4"/>
    <w:rsid w:val="00DE0515"/>
    <w:rsid w:val="00DE24F9"/>
    <w:rsid w:val="00DE3C6C"/>
    <w:rsid w:val="00DE500A"/>
    <w:rsid w:val="00DE7437"/>
    <w:rsid w:val="00DF1470"/>
    <w:rsid w:val="00DF4EB6"/>
    <w:rsid w:val="00DF509B"/>
    <w:rsid w:val="00DF7E4B"/>
    <w:rsid w:val="00E02BDD"/>
    <w:rsid w:val="00E0316F"/>
    <w:rsid w:val="00E05750"/>
    <w:rsid w:val="00E05CEE"/>
    <w:rsid w:val="00E10A45"/>
    <w:rsid w:val="00E135E4"/>
    <w:rsid w:val="00E13EC3"/>
    <w:rsid w:val="00E15D7B"/>
    <w:rsid w:val="00E16B47"/>
    <w:rsid w:val="00E16CFA"/>
    <w:rsid w:val="00E20860"/>
    <w:rsid w:val="00E214A7"/>
    <w:rsid w:val="00E21C41"/>
    <w:rsid w:val="00E2231B"/>
    <w:rsid w:val="00E224CF"/>
    <w:rsid w:val="00E22660"/>
    <w:rsid w:val="00E27AC4"/>
    <w:rsid w:val="00E3217F"/>
    <w:rsid w:val="00E327B6"/>
    <w:rsid w:val="00E33BC4"/>
    <w:rsid w:val="00E34AE9"/>
    <w:rsid w:val="00E35CBD"/>
    <w:rsid w:val="00E36C6F"/>
    <w:rsid w:val="00E3767E"/>
    <w:rsid w:val="00E37E12"/>
    <w:rsid w:val="00E413BB"/>
    <w:rsid w:val="00E423F6"/>
    <w:rsid w:val="00E44EC6"/>
    <w:rsid w:val="00E452F9"/>
    <w:rsid w:val="00E516A6"/>
    <w:rsid w:val="00E529A4"/>
    <w:rsid w:val="00E54085"/>
    <w:rsid w:val="00E56245"/>
    <w:rsid w:val="00E576CF"/>
    <w:rsid w:val="00E62089"/>
    <w:rsid w:val="00E644F9"/>
    <w:rsid w:val="00E65BEE"/>
    <w:rsid w:val="00E70B08"/>
    <w:rsid w:val="00E71A5E"/>
    <w:rsid w:val="00E72D3A"/>
    <w:rsid w:val="00E74EC1"/>
    <w:rsid w:val="00E76DF6"/>
    <w:rsid w:val="00E83009"/>
    <w:rsid w:val="00E847AA"/>
    <w:rsid w:val="00E84E9C"/>
    <w:rsid w:val="00E8558E"/>
    <w:rsid w:val="00E87143"/>
    <w:rsid w:val="00E905FA"/>
    <w:rsid w:val="00E906E1"/>
    <w:rsid w:val="00E911AD"/>
    <w:rsid w:val="00E91CC1"/>
    <w:rsid w:val="00E92FF1"/>
    <w:rsid w:val="00E94261"/>
    <w:rsid w:val="00E95E09"/>
    <w:rsid w:val="00EA2E3E"/>
    <w:rsid w:val="00EA38A9"/>
    <w:rsid w:val="00EA3B2B"/>
    <w:rsid w:val="00EA71AC"/>
    <w:rsid w:val="00EB1504"/>
    <w:rsid w:val="00EB453E"/>
    <w:rsid w:val="00EB6AF2"/>
    <w:rsid w:val="00EB7EDE"/>
    <w:rsid w:val="00EC2CD5"/>
    <w:rsid w:val="00EC4EAE"/>
    <w:rsid w:val="00EC6342"/>
    <w:rsid w:val="00EC72F5"/>
    <w:rsid w:val="00ED0615"/>
    <w:rsid w:val="00ED0B6B"/>
    <w:rsid w:val="00ED1770"/>
    <w:rsid w:val="00ED3C33"/>
    <w:rsid w:val="00ED6FD4"/>
    <w:rsid w:val="00EE25AE"/>
    <w:rsid w:val="00EE4675"/>
    <w:rsid w:val="00EE5952"/>
    <w:rsid w:val="00EF049E"/>
    <w:rsid w:val="00EF04EE"/>
    <w:rsid w:val="00EF2821"/>
    <w:rsid w:val="00EF4947"/>
    <w:rsid w:val="00EF4FED"/>
    <w:rsid w:val="00EF6F43"/>
    <w:rsid w:val="00EF7826"/>
    <w:rsid w:val="00F0215D"/>
    <w:rsid w:val="00F05B0E"/>
    <w:rsid w:val="00F05F13"/>
    <w:rsid w:val="00F066E0"/>
    <w:rsid w:val="00F10BB5"/>
    <w:rsid w:val="00F11434"/>
    <w:rsid w:val="00F20E3B"/>
    <w:rsid w:val="00F21A4E"/>
    <w:rsid w:val="00F22BA3"/>
    <w:rsid w:val="00F23B71"/>
    <w:rsid w:val="00F2473A"/>
    <w:rsid w:val="00F25074"/>
    <w:rsid w:val="00F253E0"/>
    <w:rsid w:val="00F25B0B"/>
    <w:rsid w:val="00F27435"/>
    <w:rsid w:val="00F27852"/>
    <w:rsid w:val="00F308FB"/>
    <w:rsid w:val="00F3094A"/>
    <w:rsid w:val="00F311B1"/>
    <w:rsid w:val="00F32C2C"/>
    <w:rsid w:val="00F34739"/>
    <w:rsid w:val="00F34BBD"/>
    <w:rsid w:val="00F35489"/>
    <w:rsid w:val="00F355B6"/>
    <w:rsid w:val="00F40D4F"/>
    <w:rsid w:val="00F410FA"/>
    <w:rsid w:val="00F43A23"/>
    <w:rsid w:val="00F43A4A"/>
    <w:rsid w:val="00F44C9A"/>
    <w:rsid w:val="00F44EF6"/>
    <w:rsid w:val="00F51278"/>
    <w:rsid w:val="00F51C0E"/>
    <w:rsid w:val="00F52712"/>
    <w:rsid w:val="00F53F5F"/>
    <w:rsid w:val="00F564D4"/>
    <w:rsid w:val="00F620AD"/>
    <w:rsid w:val="00F62A31"/>
    <w:rsid w:val="00F7238F"/>
    <w:rsid w:val="00F73758"/>
    <w:rsid w:val="00F73D1F"/>
    <w:rsid w:val="00F7567C"/>
    <w:rsid w:val="00F778CC"/>
    <w:rsid w:val="00F8163C"/>
    <w:rsid w:val="00F81A5C"/>
    <w:rsid w:val="00F85C2B"/>
    <w:rsid w:val="00F94AE8"/>
    <w:rsid w:val="00F974ED"/>
    <w:rsid w:val="00FA220E"/>
    <w:rsid w:val="00FA28FD"/>
    <w:rsid w:val="00FA3FA1"/>
    <w:rsid w:val="00FA4C4F"/>
    <w:rsid w:val="00FA56FF"/>
    <w:rsid w:val="00FA6A05"/>
    <w:rsid w:val="00FB6074"/>
    <w:rsid w:val="00FB731F"/>
    <w:rsid w:val="00FB76EC"/>
    <w:rsid w:val="00FB784B"/>
    <w:rsid w:val="00FC1838"/>
    <w:rsid w:val="00FC1858"/>
    <w:rsid w:val="00FC2877"/>
    <w:rsid w:val="00FC2F77"/>
    <w:rsid w:val="00FC61E6"/>
    <w:rsid w:val="00FD2D74"/>
    <w:rsid w:val="00FD57AA"/>
    <w:rsid w:val="00FE032E"/>
    <w:rsid w:val="00FE06E4"/>
    <w:rsid w:val="00FE149F"/>
    <w:rsid w:val="00FE19F5"/>
    <w:rsid w:val="00FE2F38"/>
    <w:rsid w:val="00FE3593"/>
    <w:rsid w:val="00FE4378"/>
    <w:rsid w:val="00FE4A34"/>
    <w:rsid w:val="00FE780A"/>
    <w:rsid w:val="00FF3412"/>
    <w:rsid w:val="00FF3659"/>
    <w:rsid w:val="00FF65C1"/>
    <w:rsid w:val="00FF6B81"/>
    <w:rsid w:val="00FF6BA1"/>
    <w:rsid w:val="00FF7207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774E7"/>
  <w15:docId w15:val="{3AF34624-E2F2-4FE2-AFB2-11238D8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669"/>
  </w:style>
  <w:style w:type="paragraph" w:styleId="a5">
    <w:name w:val="footer"/>
    <w:basedOn w:val="a"/>
    <w:link w:val="a6"/>
    <w:uiPriority w:val="99"/>
    <w:unhideWhenUsed/>
    <w:rsid w:val="00634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669"/>
  </w:style>
  <w:style w:type="paragraph" w:styleId="a7">
    <w:name w:val="Balloon Text"/>
    <w:basedOn w:val="a"/>
    <w:link w:val="a8"/>
    <w:uiPriority w:val="99"/>
    <w:semiHidden/>
    <w:unhideWhenUsed/>
    <w:rsid w:val="00CB0E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0E72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E5673"/>
    <w:pPr>
      <w:ind w:leftChars="400" w:left="840"/>
    </w:pPr>
  </w:style>
  <w:style w:type="table" w:styleId="aa">
    <w:name w:val="Table Grid"/>
    <w:basedOn w:val="a1"/>
    <w:uiPriority w:val="59"/>
    <w:rsid w:val="00D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706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s://www.bing.com/images/search?view=detailV2&amp;ccid=ECzaysE1&amp;id=002B68D0BE17A23D040626882DE0F1ADF8214421&amp;thid=OIP.ECzaysE1cYuWEZ30Rd4yHQHaE8&amp;mediaurl=https://www.sozailab.jp/db_img/sozai/47397/868fa2c9d413f6088606be31375aec8d.jpg&amp;exph=427&amp;expw=640&amp;q=%e6%98%a5%e3%81%ae%e8%8a%b1%e3%82%a4%e3%83%a9%e3%82%b9%e3%83%88&amp;simid=607987697380164828&amp;selectedIndex=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9C9-76BC-4EF0-8BF2-5BBB0C5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3604486</vt:i4>
      </vt:variant>
      <vt:variant>
        <vt:i4>-1</vt:i4>
      </vt:variant>
      <vt:variant>
        <vt:i4>1133</vt:i4>
      </vt:variant>
      <vt:variant>
        <vt:i4>4</vt:i4>
      </vt:variant>
      <vt:variant>
        <vt:lpwstr>https://www.bing.com/images/search?view=detailV2&amp;ccid=ECzaysE1&amp;id=002B68D0BE17A23D040626882DE0F1ADF8214421&amp;thid=OIP.ECzaysE1cYuWEZ30Rd4yHQHaE8&amp;mediaurl=https://www.sozailab.jp/db_img/sozai/47397/868fa2c9d413f6088606be31375aec8d.jpg&amp;exph=427&amp;expw=640&amp;q=%e6%98%a5%e3%81%ae%e8%8a%b1%e3%82%a4%e3%83%a9%e3%82%b9%e3%83%88&amp;simid=607987697380164828&amp;selectedIndex=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cghet001</dc:creator>
  <cp:keywords/>
  <dc:description/>
  <cp:lastModifiedBy>西澤　純秀（公民館）</cp:lastModifiedBy>
  <cp:revision>4</cp:revision>
  <cp:lastPrinted>2022-04-28T05:31:00Z</cp:lastPrinted>
  <dcterms:created xsi:type="dcterms:W3CDTF">2022-05-05T00:15:00Z</dcterms:created>
  <dcterms:modified xsi:type="dcterms:W3CDTF">2022-05-22T03:31:00Z</dcterms:modified>
</cp:coreProperties>
</file>